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F90D" w14:textId="5878682B" w:rsidR="003C4224" w:rsidRDefault="00E47B4E">
      <w:r w:rsidRPr="000B1548">
        <w:rPr>
          <w:rFonts w:ascii="Sassoon Infant Std" w:hAnsi="Sassoon Infant Std"/>
          <w:b/>
          <w:bCs/>
          <w:noProof/>
          <w:u w:val="single"/>
        </w:rPr>
        <w:drawing>
          <wp:anchor distT="36576" distB="36576" distL="36576" distR="36576" simplePos="0" relativeHeight="251662357" behindDoc="0" locked="0" layoutInCell="1" allowOverlap="1" wp14:anchorId="1E411543" wp14:editId="25824096">
            <wp:simplePos x="0" y="0"/>
            <wp:positionH relativeFrom="margin">
              <wp:posOffset>5998191</wp:posOffset>
            </wp:positionH>
            <wp:positionV relativeFrom="paragraph">
              <wp:posOffset>-40944</wp:posOffset>
            </wp:positionV>
            <wp:extent cx="659585" cy="659585"/>
            <wp:effectExtent l="0" t="0" r="7620" b="7620"/>
            <wp:wrapNone/>
            <wp:docPr id="27" name="Picture 2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680" cy="660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16E70">
        <w:rPr>
          <w:noProof/>
        </w:rPr>
        <w:drawing>
          <wp:anchor distT="0" distB="0" distL="114300" distR="114300" simplePos="0" relativeHeight="251660309" behindDoc="0" locked="0" layoutInCell="1" allowOverlap="1" wp14:anchorId="2D2E64F0" wp14:editId="741804AD">
            <wp:simplePos x="0" y="0"/>
            <wp:positionH relativeFrom="margin">
              <wp:align>center</wp:align>
            </wp:positionH>
            <wp:positionV relativeFrom="paragraph">
              <wp:posOffset>-20945</wp:posOffset>
            </wp:positionV>
            <wp:extent cx="1521163" cy="921224"/>
            <wp:effectExtent l="0" t="0" r="3175" b="0"/>
            <wp:wrapNone/>
            <wp:docPr id="1483091495" name="Picture 148309149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21163" cy="921224"/>
                    </a:xfrm>
                    <a:prstGeom prst="rect">
                      <a:avLst/>
                    </a:prstGeom>
                  </pic:spPr>
                </pic:pic>
              </a:graphicData>
            </a:graphic>
            <wp14:sizeRelH relativeFrom="page">
              <wp14:pctWidth>0</wp14:pctWidth>
            </wp14:sizeRelH>
            <wp14:sizeRelV relativeFrom="page">
              <wp14:pctHeight>0</wp14:pctHeight>
            </wp14:sizeRelV>
          </wp:anchor>
        </w:drawing>
      </w:r>
      <w:r w:rsidR="002D6C2B">
        <w:rPr>
          <w:rFonts w:ascii="Times New Roman" w:hAnsi="Times New Roman" w:cs="Times New Roman"/>
          <w:noProof/>
          <w:sz w:val="24"/>
          <w:szCs w:val="24"/>
        </w:rPr>
        <mc:AlternateContent>
          <mc:Choice Requires="wps">
            <w:drawing>
              <wp:anchor distT="36576" distB="36576" distL="36576" distR="36576" simplePos="0" relativeHeight="251658242" behindDoc="0" locked="0" layoutInCell="1" allowOverlap="1" wp14:anchorId="7026796D" wp14:editId="61FFE6EE">
                <wp:simplePos x="0" y="0"/>
                <wp:positionH relativeFrom="column">
                  <wp:posOffset>-66675</wp:posOffset>
                </wp:positionH>
                <wp:positionV relativeFrom="paragraph">
                  <wp:posOffset>-104774</wp:posOffset>
                </wp:positionV>
                <wp:extent cx="6819900" cy="1386840"/>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386840"/>
                        </a:xfrm>
                        <a:prstGeom prst="rect">
                          <a:avLst/>
                        </a:prstGeom>
                        <a:solidFill>
                          <a:srgbClr val="00B050"/>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E59FB" id="Rectangle 3" o:spid="_x0000_s1026" style="position:absolute;margin-left:-5.25pt;margin-top:-8.25pt;width:537pt;height:109.2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d46AEAAMQDAAAOAAAAZHJzL2Uyb0RvYy54bWysU9tu2zAMfR+wfxD0vthu1yw14hRdig4D&#10;ugvQ7QNkWbaFyaJGKXGyrx8lJ6mxvQ17EUSKPCQPj9Z3h8GwvUKvwVa8WOScKSuh0bar+Pdvj29W&#10;nPkgbCMMWFXxo/L8bvP61Xp0pbqCHkyjkBGI9eXoKt6H4Mos87JXg/ALcMrSYws4iEAmdlmDYiT0&#10;wWRXeb7MRsDGIUjlPXkfpke+Sfhtq2T40rZeBWYqTr2FdGI663hmm7UoOxSu1/LUhviHLgahLRW9&#10;QD2IINgO9V9Qg5YIHtqwkDBk0LZaqjQDTVPkf0zz3Aun0ixEjncXmvz/g5Wf98/uK8bWvXsC+cMz&#10;C9te2E7dI8LYK9FQuSISlY3Ol5eEaHhKZfX4CRpardgFSBwcWhwiIE3HDonq44VqdQhMknO5Km5v&#10;c9qIpLfierVcvU3LyER5TnfowwcFA4uXiiPtMsGL/ZMPsR1RnkNS+2B086iNSQZ29dYg24u49/x9&#10;fnNG9/MwY2OwhZg2IU4elZRzKnMeNGrKlzU0RxoaYZISSZ8uPeAvzkaSUcX9z51AxZn5aIm46+XN&#10;uyXpbm7g3KjnhrCSoCoeOJuu2zBpdedQdz1VKhIFFu6J7FYnGl66Oq2IpJLYOck6anFup6iXz7f5&#10;DQAA//8DAFBLAwQUAAYACAAAACEAi8P8G98AAAAMAQAADwAAAGRycy9kb3ducmV2LnhtbEyPy07D&#10;MBBF90j8gzVI7Fo7oQQIcSpeVRcVC0I+wI2HJCIeR7HbmL/HWcHujObqzpliG8zAzji53pKEZC2A&#10;ITVW99RKqD93q3tgzivSarCEEn7Qwba8vChUru1MH3iufMtiCblcSei8H3POXdOhUW5tR6S4+7KT&#10;UT6OU8v1pOZYbgaeCpFxo3qKFzo14kuHzXd1MhI2dRrmt+yOXqvN+2H/XIddewhSXl+Fp0dgHoP/&#10;C8OiH9WhjE5HeyLt2CBhlYjbGF0gi7AkRHYT6SghFckD8LLg/58ofwEAAP//AwBQSwECLQAUAAYA&#10;CAAAACEAtoM4kv4AAADhAQAAEwAAAAAAAAAAAAAAAAAAAAAAW0NvbnRlbnRfVHlwZXNdLnhtbFBL&#10;AQItABQABgAIAAAAIQA4/SH/1gAAAJQBAAALAAAAAAAAAAAAAAAAAC8BAABfcmVscy8ucmVsc1BL&#10;AQItABQABgAIAAAAIQCHmed46AEAAMQDAAAOAAAAAAAAAAAAAAAAAC4CAABkcnMvZTJvRG9jLnht&#10;bFBLAQItABQABgAIAAAAIQCLw/wb3wAAAAwBAAAPAAAAAAAAAAAAAAAAAEIEAABkcnMvZG93bnJl&#10;di54bWxQSwUGAAAAAAQABADzAAAATgUAAAAA&#10;" fillcolor="#00b050" stroked="f">
                <v:textbox inset="2.88pt,2.88pt,2.88pt,2.88pt"/>
              </v:rect>
            </w:pict>
          </mc:Fallback>
        </mc:AlternateContent>
      </w:r>
      <w:r w:rsidR="00A21CE3">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8247" behindDoc="0" locked="0" layoutInCell="1" allowOverlap="1" wp14:anchorId="4880DD30" wp14:editId="1F5B8AFA">
            <wp:simplePos x="0" y="0"/>
            <wp:positionH relativeFrom="column">
              <wp:posOffset>3814549</wp:posOffset>
            </wp:positionH>
            <wp:positionV relativeFrom="paragraph">
              <wp:posOffset>9116704</wp:posOffset>
            </wp:positionV>
            <wp:extent cx="2889212" cy="729435"/>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1516" cy="76788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1CE3">
        <w:rPr>
          <w:noProof/>
        </w:rPr>
        <w:drawing>
          <wp:anchor distT="0" distB="0" distL="114300" distR="114300" simplePos="0" relativeHeight="251658249" behindDoc="0" locked="0" layoutInCell="1" allowOverlap="1" wp14:anchorId="465E719A" wp14:editId="07506EB0">
            <wp:simplePos x="0" y="0"/>
            <wp:positionH relativeFrom="column">
              <wp:posOffset>-61416</wp:posOffset>
            </wp:positionH>
            <wp:positionV relativeFrom="paragraph">
              <wp:posOffset>9068937</wp:posOffset>
            </wp:positionV>
            <wp:extent cx="2760855" cy="798565"/>
            <wp:effectExtent l="0" t="0" r="1905" b="1905"/>
            <wp:wrapNone/>
            <wp:docPr id="14" name="Picture 14" descr="C:\Users\rebecca.wilson2\AppData\Local\Microsoft\Windows\INetCache\Content.MSO\D1CE09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becca.wilson2\AppData\Local\Microsoft\Windows\INetCache\Content.MSO\D1CE09D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906" cy="824901"/>
                    </a:xfrm>
                    <a:prstGeom prst="rect">
                      <a:avLst/>
                    </a:prstGeom>
                    <a:noFill/>
                    <a:ln>
                      <a:noFill/>
                    </a:ln>
                  </pic:spPr>
                </pic:pic>
              </a:graphicData>
            </a:graphic>
            <wp14:sizeRelH relativeFrom="page">
              <wp14:pctWidth>0</wp14:pctWidth>
            </wp14:sizeRelH>
            <wp14:sizeRelV relativeFrom="page">
              <wp14:pctHeight>0</wp14:pctHeight>
            </wp14:sizeRelV>
          </wp:anchor>
        </w:drawing>
      </w:r>
      <w:r w:rsidR="00A21CE3">
        <w:rPr>
          <w:noProof/>
        </w:rPr>
        <w:drawing>
          <wp:anchor distT="0" distB="0" distL="114300" distR="114300" simplePos="0" relativeHeight="251658248" behindDoc="0" locked="0" layoutInCell="1" allowOverlap="1" wp14:anchorId="0D348A80" wp14:editId="6CCB92AC">
            <wp:simplePos x="0" y="0"/>
            <wp:positionH relativeFrom="margin">
              <wp:align>center</wp:align>
            </wp:positionH>
            <wp:positionV relativeFrom="paragraph">
              <wp:posOffset>9055261</wp:posOffset>
            </wp:positionV>
            <wp:extent cx="870206" cy="784747"/>
            <wp:effectExtent l="0" t="0" r="6350" b="0"/>
            <wp:wrapNone/>
            <wp:docPr id="13" name="Picture 13" descr="C:\Users\rebecca.wilson2\AppData\Local\Microsoft\Windows\INetCache\Content.MSO\F4E088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becca.wilson2\AppData\Local\Microsoft\Windows\INetCache\Content.MSO\F4E0881E.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0206" cy="784747"/>
                    </a:xfrm>
                    <a:prstGeom prst="rect">
                      <a:avLst/>
                    </a:prstGeom>
                    <a:noFill/>
                    <a:ln>
                      <a:noFill/>
                    </a:ln>
                  </pic:spPr>
                </pic:pic>
              </a:graphicData>
            </a:graphic>
            <wp14:sizeRelH relativeFrom="page">
              <wp14:pctWidth>0</wp14:pctWidth>
            </wp14:sizeRelH>
            <wp14:sizeRelV relativeFrom="page">
              <wp14:pctHeight>0</wp14:pctHeight>
            </wp14:sizeRelV>
          </wp:anchor>
        </w:drawing>
      </w:r>
      <w:r w:rsidR="00FB557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6" behindDoc="0" locked="0" layoutInCell="1" allowOverlap="1" wp14:anchorId="7BC83ADD" wp14:editId="100D9795">
                <wp:simplePos x="0" y="0"/>
                <wp:positionH relativeFrom="margin">
                  <wp:posOffset>-95534</wp:posOffset>
                </wp:positionH>
                <wp:positionV relativeFrom="paragraph">
                  <wp:posOffset>9021170</wp:posOffset>
                </wp:positionV>
                <wp:extent cx="6836410" cy="857250"/>
                <wp:effectExtent l="0" t="0" r="254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857250"/>
                        </a:xfrm>
                        <a:prstGeom prst="rect">
                          <a:avLst/>
                        </a:prstGeom>
                        <a:solidFill>
                          <a:srgbClr val="00B05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4304A" id="Rectangle 11" o:spid="_x0000_s1026" style="position:absolute;margin-left:-7.5pt;margin-top:710.35pt;width:538.3pt;height:67.5pt;z-index:25165824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ip5gEAAMMDAAAOAAAAZHJzL2Uyb0RvYy54bWysU8Fu2zAMvQ/YPwi6L3bSJQ2MOEWXosOA&#10;bh3Q7QNkWbaFyaJGKXGyrx8lJ26w3YZdBJEiH8nHp83dsTfsoNBrsCWfz3LOlJVQa9uW/Pu3x3dr&#10;znwQthYGrCr5SXl+t337ZjO4Qi2gA1MrZARifTG4knchuCLLvOxUL/wMnLL02AD2IpCJbVajGAi9&#10;N9kiz1fZAFg7BKm8J+/D+Mi3Cb9plAzPTeNVYKbk1FtIJ6azime23YiiReE6Lc9tiH/oohfaUtEJ&#10;6kEEwfao/4LqtUTw0ISZhD6DptFSpRlomnn+xzQvnXAqzULkeDfR5P8frPxyeHFfMbbu3RPIH55Z&#10;2HXCtuoeEYZOiZrKzSNR2eB8MSVEw1Mqq4bPUNNqxT5A4uDYYB8BaTp2TFSfJqrVMTBJztX6ZvV+&#10;ThuR9LZe3i6WaReZKC7ZDn34qKBn8VJypFUmdHF48iF2I4pLSOoejK4ftTHJwLbaGWQHEdeef8gn&#10;dH8dZmwMthDTRsTRo5JwzmUuc0ZJ+aKC+kQzI4xKIuXTpQP8xdlAKiq5/7kXqDgznyzxdrNa3q5I&#10;dtcGXhvVtSGsJKiSB87G6y6MUt071G1HleaJAgv3xHWjEw2vXZ03REpJ7JxVHaV4baeo17+3/Q0A&#10;AP//AwBQSwMEFAAGAAgAAAAhAB5uZSPjAAAADgEAAA8AAABkcnMvZG93bnJldi54bWxMj8FOwzAQ&#10;RO9I/IO1SNxaO4UkVRqnQhVcKkFFKerVjZc4Iraj2E3D37M9wW1HM5p9U64n27ERh9B6JyGZC2Do&#10;aq9b10g4fLzMlsBCVE6rzjuU8IMB1tXtTakK7S/uHcd9bBiVuFAoCSbGvuA81AatCnPfoyPvyw9W&#10;RZJDw/WgLlRuO74QIuNWtY4+GNXjxmD9vT9bCZtD9rzV7dvyiK3hefO62z58jlLe301PK2ARp/gX&#10;his+oUNFTCd/djqwTsIsSWlLJONxIXJg14jIkgzYia40TXPgVcn/z6h+AQAA//8DAFBLAQItABQA&#10;BgAIAAAAIQC2gziS/gAAAOEBAAATAAAAAAAAAAAAAAAAAAAAAABbQ29udGVudF9UeXBlc10ueG1s&#10;UEsBAi0AFAAGAAgAAAAhADj9If/WAAAAlAEAAAsAAAAAAAAAAAAAAAAALwEAAF9yZWxzLy5yZWxz&#10;UEsBAi0AFAAGAAgAAAAhAF9HGKnmAQAAwwMAAA4AAAAAAAAAAAAAAAAALgIAAGRycy9lMm9Eb2Mu&#10;eG1sUEsBAi0AFAAGAAgAAAAhAB5uZSPjAAAADgEAAA8AAAAAAAAAAAAAAAAAQAQAAGRycy9kb3du&#10;cmV2LnhtbFBLBQYAAAAABAAEAPMAAABQBQAAAAA=&#10;" fillcolor="#00b050" stroked="f" strokecolor="black [0]" strokeweight="0" insetpen="t">
                <v:shadow color="#ffc000"/>
                <v:textbox inset="2.88pt,2.88pt,2.88pt,2.88pt"/>
                <w10:wrap anchorx="margin"/>
              </v:rect>
            </w:pict>
          </mc:Fallback>
        </mc:AlternateContent>
      </w:r>
      <w:r w:rsidR="422278F2">
        <w:t>I</w:t>
      </w:r>
    </w:p>
    <w:p w14:paraId="21479B7B" w14:textId="7B0D6160" w:rsidR="002D6C2B" w:rsidRPr="002D6C2B" w:rsidRDefault="002D6C2B" w:rsidP="002D6C2B"/>
    <w:p w14:paraId="1EC00814" w14:textId="07DD559D" w:rsidR="002D6C2B" w:rsidRPr="002D6C2B" w:rsidRDefault="002D6C2B" w:rsidP="002D6C2B"/>
    <w:p w14:paraId="270E3BAA" w14:textId="4B5DA94B" w:rsidR="002D6C2B" w:rsidRPr="002D6C2B" w:rsidRDefault="00816E70" w:rsidP="002D6C2B">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5" behindDoc="0" locked="0" layoutInCell="1" allowOverlap="1" wp14:anchorId="7A4DBA31" wp14:editId="6334812E">
                <wp:simplePos x="0" y="0"/>
                <wp:positionH relativeFrom="margin">
                  <wp:align>center</wp:align>
                </wp:positionH>
                <wp:positionV relativeFrom="paragraph">
                  <wp:posOffset>158675</wp:posOffset>
                </wp:positionV>
                <wp:extent cx="4886325" cy="327547"/>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2754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4CF4F0" w14:textId="1BF89304" w:rsidR="00446740" w:rsidRPr="00F22964" w:rsidRDefault="00446740" w:rsidP="00446740">
                            <w:pPr>
                              <w:widowControl w:val="0"/>
                              <w:spacing w:after="0"/>
                              <w:jc w:val="center"/>
                              <w:rPr>
                                <w:rFonts w:ascii="Sassoon Infant Std" w:hAnsi="Sassoon Infant Std" w:cstheme="minorHAnsi"/>
                                <w:b/>
                                <w:color w:val="FFFFFF"/>
                                <w:sz w:val="36"/>
                                <w:szCs w:val="36"/>
                                <w14:ligatures w14:val="none"/>
                              </w:rPr>
                            </w:pPr>
                            <w:r w:rsidRPr="00F22964">
                              <w:rPr>
                                <w:rFonts w:ascii="Sassoon Infant Std" w:hAnsi="Sassoon Infant Std" w:cstheme="minorHAnsi"/>
                                <w:b/>
                                <w:color w:val="FFFFFF"/>
                                <w:sz w:val="36"/>
                                <w:szCs w:val="36"/>
                                <w14:ligatures w14:val="none"/>
                              </w:rPr>
                              <w:t xml:space="preserve">Newsletter </w:t>
                            </w:r>
                            <w:r w:rsidR="002F54FF">
                              <w:rPr>
                                <w:rFonts w:ascii="Sassoon Infant Std" w:hAnsi="Sassoon Infant Std" w:cstheme="minorHAnsi"/>
                                <w:b/>
                                <w:color w:val="FFFFFF"/>
                                <w:sz w:val="36"/>
                                <w:szCs w:val="36"/>
                                <w14:ligatures w14:val="none"/>
                              </w:rPr>
                              <w:t>Spring</w:t>
                            </w:r>
                            <w:r w:rsidRPr="00F22964">
                              <w:rPr>
                                <w:rFonts w:ascii="Sassoon Infant Std" w:hAnsi="Sassoon Infant Std" w:cstheme="minorHAnsi"/>
                                <w:b/>
                                <w:color w:val="FFFFFF"/>
                                <w:sz w:val="36"/>
                                <w:szCs w:val="36"/>
                                <w14:ligatures w14:val="none"/>
                              </w:rPr>
                              <w:t xml:space="preserve"> Term 202</w:t>
                            </w:r>
                            <w:r w:rsidR="00240146">
                              <w:rPr>
                                <w:rFonts w:ascii="Sassoon Infant Std" w:hAnsi="Sassoon Infant Std" w:cstheme="minorHAnsi"/>
                                <w:b/>
                                <w:color w:val="FFFFFF"/>
                                <w:sz w:val="36"/>
                                <w:szCs w:val="36"/>
                                <w14:ligatures w14:val="none"/>
                              </w:rPr>
                              <w:t>3</w:t>
                            </w:r>
                            <w:r w:rsidR="00EC3FF0">
                              <w:rPr>
                                <w:rFonts w:ascii="Sassoon Infant Std" w:hAnsi="Sassoon Infant Std" w:cstheme="minorHAnsi"/>
                                <w:b/>
                                <w:color w:val="FFFFFF"/>
                                <w:sz w:val="36"/>
                                <w:szCs w:val="36"/>
                                <w14:ligatures w14:val="none"/>
                              </w:rPr>
                              <w:t>-2024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DBA31" id="_x0000_t202" coordsize="21600,21600" o:spt="202" path="m,l,21600r21600,l21600,xe">
                <v:stroke joinstyle="miter"/>
                <v:path gradientshapeok="t" o:connecttype="rect"/>
              </v:shapetype>
              <v:shape id="Text Box 4" o:spid="_x0000_s1026" type="#_x0000_t202" style="position:absolute;margin-left:0;margin-top:12.5pt;width:384.75pt;height:25.8pt;z-index:251658245;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JN4AEAAK8DAAAOAAAAZHJzL2Uyb0RvYy54bWysU9uO0zAQfUfiHyy/0/SyvShqulp2tQhp&#10;YZEWPsBx7MYi8Zix26R8PWMn7RZ4Q7xYnrF9Zs6Z4+1t3zbsqNAbsAWfTaacKSuhMnZf8G9fH99t&#10;OPNB2Eo0YFXBT8rz293bN9vO5WoONTSVQkYg1uedK3gdgsuzzMtatcJPwClLhxqwFYFC3GcVio7Q&#10;2yabT6errAOsHIJU3lP2YTjku4SvtZLhWWuvAmsKTr2FtGJay7hmu63I9yhcbeTYhviHLlphLBW9&#10;QD2IINgBzV9QrZEIHnSYSGgz0NpIlTgQm9n0DzYvtXAqcSFxvLvI5P8frPx8fHFfkIX+PfQ0wETC&#10;uyeQ3z2zcF8Lu1d3iNDVSlRUeBYlyzrn8/FplNrnPoKU3SeoaMjiECAB9RrbqArxZIROAzhdRFd9&#10;YJKSN5vNajFfcibpbDFfL2/WqYTIz68d+vBBQcvipuBIQ03o4vjkQ+xG5OcrsZiFR9M0abCN/S1B&#10;F4eMSs4YX5/bH4iEvuzpbUyWUJ2IFcLgGnI5bWrAn5x15JiC+x8HgYqz5qMlZRar5XpFFrsO8Doo&#10;rwNhJUEVPHA2bO/DYMuDQ7OvqdIwCwt3pKY2iehrV+MMyBWJ/+jgaLvrON16/We7XwAAAP//AwBQ&#10;SwMEFAAGAAgAAAAhAE5kOgXcAAAABgEAAA8AAABkcnMvZG93bnJldi54bWxMj8FOwzAQRO9I/IO1&#10;lbgg6lDUlKRxqgoJiUMvpOHuxEsS1V5HtpuEv8c9wWlnNauZt8VhMZpN6PxgScDzOgGG1Fo1UCeg&#10;Pr8/vQLzQZKS2hIK+EEPh/L+rpC5sjN94lSFjsUQ8rkU0Icw5pz7tkcj/dqOSNH7ts7IEFfXceXk&#10;HMON5pskSbmRA8WGXo741mN7qa5GgHRTlZ30ydbU7L4eL/X88pEdhXhYLcc9sIBL+DuGG35EhzIy&#10;NfZKyjMtID4SBGy2cUZ3l2ZbYM1NpMDLgv/HL38BAAD//wMAUEsBAi0AFAAGAAgAAAAhALaDOJL+&#10;AAAA4QEAABMAAAAAAAAAAAAAAAAAAAAAAFtDb250ZW50X1R5cGVzXS54bWxQSwECLQAUAAYACAAA&#10;ACEAOP0h/9YAAACUAQAACwAAAAAAAAAAAAAAAAAvAQAAX3JlbHMvLnJlbHNQSwECLQAUAAYACAAA&#10;ACEAS+zyTeABAACvAwAADgAAAAAAAAAAAAAAAAAuAgAAZHJzL2Uyb0RvYy54bWxQSwECLQAUAAYA&#10;CAAAACEATmQ6BdwAAAAGAQAADwAAAAAAAAAAAAAAAAA6BAAAZHJzL2Rvd25yZXYueG1sUEsFBgAA&#10;AAAEAAQA8wAAAEMFAAAAAA==&#10;" filled="f" fillcolor="#5b9bd5" stroked="f" strokecolor="black [0]" strokeweight="2pt">
                <v:textbox inset="2.88pt,2.88pt,2.88pt,2.88pt">
                  <w:txbxContent>
                    <w:p w14:paraId="264CF4F0" w14:textId="1BF89304" w:rsidR="00446740" w:rsidRPr="00F22964" w:rsidRDefault="00446740" w:rsidP="00446740">
                      <w:pPr>
                        <w:widowControl w:val="0"/>
                        <w:spacing w:after="0"/>
                        <w:jc w:val="center"/>
                        <w:rPr>
                          <w:rFonts w:ascii="Sassoon Infant Std" w:hAnsi="Sassoon Infant Std" w:cstheme="minorHAnsi"/>
                          <w:b/>
                          <w:color w:val="FFFFFF"/>
                          <w:sz w:val="36"/>
                          <w:szCs w:val="36"/>
                          <w14:ligatures w14:val="none"/>
                        </w:rPr>
                      </w:pPr>
                      <w:r w:rsidRPr="00F22964">
                        <w:rPr>
                          <w:rFonts w:ascii="Sassoon Infant Std" w:hAnsi="Sassoon Infant Std" w:cstheme="minorHAnsi"/>
                          <w:b/>
                          <w:color w:val="FFFFFF"/>
                          <w:sz w:val="36"/>
                          <w:szCs w:val="36"/>
                          <w14:ligatures w14:val="none"/>
                        </w:rPr>
                        <w:t xml:space="preserve">Newsletter </w:t>
                      </w:r>
                      <w:r w:rsidR="002F54FF">
                        <w:rPr>
                          <w:rFonts w:ascii="Sassoon Infant Std" w:hAnsi="Sassoon Infant Std" w:cstheme="minorHAnsi"/>
                          <w:b/>
                          <w:color w:val="FFFFFF"/>
                          <w:sz w:val="36"/>
                          <w:szCs w:val="36"/>
                          <w14:ligatures w14:val="none"/>
                        </w:rPr>
                        <w:t>Spring</w:t>
                      </w:r>
                      <w:r w:rsidRPr="00F22964">
                        <w:rPr>
                          <w:rFonts w:ascii="Sassoon Infant Std" w:hAnsi="Sassoon Infant Std" w:cstheme="minorHAnsi"/>
                          <w:b/>
                          <w:color w:val="FFFFFF"/>
                          <w:sz w:val="36"/>
                          <w:szCs w:val="36"/>
                          <w14:ligatures w14:val="none"/>
                        </w:rPr>
                        <w:t xml:space="preserve"> Term 202</w:t>
                      </w:r>
                      <w:r w:rsidR="00240146">
                        <w:rPr>
                          <w:rFonts w:ascii="Sassoon Infant Std" w:hAnsi="Sassoon Infant Std" w:cstheme="minorHAnsi"/>
                          <w:b/>
                          <w:color w:val="FFFFFF"/>
                          <w:sz w:val="36"/>
                          <w:szCs w:val="36"/>
                          <w14:ligatures w14:val="none"/>
                        </w:rPr>
                        <w:t>3</w:t>
                      </w:r>
                      <w:r w:rsidR="00EC3FF0">
                        <w:rPr>
                          <w:rFonts w:ascii="Sassoon Infant Std" w:hAnsi="Sassoon Infant Std" w:cstheme="minorHAnsi"/>
                          <w:b/>
                          <w:color w:val="FFFFFF"/>
                          <w:sz w:val="36"/>
                          <w:szCs w:val="36"/>
                          <w14:ligatures w14:val="none"/>
                        </w:rPr>
                        <w:t>-2024</w:t>
                      </w:r>
                    </w:p>
                  </w:txbxContent>
                </v:textbox>
                <w10:wrap anchorx="margin"/>
              </v:shape>
            </w:pict>
          </mc:Fallback>
        </mc:AlternateContent>
      </w:r>
    </w:p>
    <w:p w14:paraId="541B32EF" w14:textId="44A1ECEB" w:rsidR="002D6C2B" w:rsidRPr="002D6C2B" w:rsidRDefault="007B1414" w:rsidP="002D6C2B">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1" behindDoc="0" locked="0" layoutInCell="1" allowOverlap="1" wp14:anchorId="7522C888" wp14:editId="74F20722">
                <wp:simplePos x="0" y="0"/>
                <wp:positionH relativeFrom="margin">
                  <wp:posOffset>-85725</wp:posOffset>
                </wp:positionH>
                <wp:positionV relativeFrom="paragraph">
                  <wp:posOffset>292100</wp:posOffset>
                </wp:positionV>
                <wp:extent cx="6815455" cy="7753350"/>
                <wp:effectExtent l="0" t="0" r="2349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7753350"/>
                        </a:xfrm>
                        <a:prstGeom prst="rect">
                          <a:avLst/>
                        </a:prstGeom>
                        <a:noFill/>
                        <a:ln w="12700">
                          <a:solidFill>
                            <a:srgbClr val="00B05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81D7CDD" w14:textId="1E41ED40" w:rsidR="007B1414" w:rsidRPr="000D451A" w:rsidRDefault="00C522F4" w:rsidP="00930CBF">
                            <w:pPr>
                              <w:widowControl w:val="0"/>
                              <w:spacing w:after="0"/>
                              <w:jc w:val="center"/>
                              <w:rPr>
                                <w:rFonts w:ascii="Sassoon Infant Std" w:hAnsi="Sassoon Infant Std"/>
                                <w:b/>
                                <w:bCs/>
                                <w:color w:val="009900"/>
                                <w:sz w:val="28"/>
                                <w:szCs w:val="28"/>
                                <w:u w:val="single"/>
                                <w14:ligatures w14:val="none"/>
                              </w:rPr>
                            </w:pPr>
                            <w:r w:rsidRPr="000D451A">
                              <w:rPr>
                                <w:rFonts w:ascii="Sassoon Infant Std" w:hAnsi="Sassoon Infant Std"/>
                                <w:b/>
                                <w:bCs/>
                                <w:color w:val="009900"/>
                                <w:sz w:val="28"/>
                                <w:szCs w:val="28"/>
                                <w:u w:val="single"/>
                                <w14:ligatures w14:val="none"/>
                              </w:rPr>
                              <w:t>Activities over Easter</w:t>
                            </w:r>
                          </w:p>
                          <w:tbl>
                            <w:tblPr>
                              <w:tblStyle w:val="TableGrid"/>
                              <w:tblW w:w="10813" w:type="dxa"/>
                              <w:tblLook w:val="04A0" w:firstRow="1" w:lastRow="0" w:firstColumn="1" w:lastColumn="0" w:noHBand="0" w:noVBand="1"/>
                            </w:tblPr>
                            <w:tblGrid>
                              <w:gridCol w:w="10813"/>
                            </w:tblGrid>
                            <w:tr w:rsidR="00A93869" w:rsidRPr="000D451A" w14:paraId="42BA5AAF" w14:textId="77777777" w:rsidTr="00A93869">
                              <w:trPr>
                                <w:trHeight w:val="8131"/>
                              </w:trPr>
                              <w:tc>
                                <w:tcPr>
                                  <w:tcW w:w="10813" w:type="dxa"/>
                                </w:tcPr>
                                <w:p w14:paraId="504AD569" w14:textId="77777777" w:rsidR="00A93869" w:rsidRPr="000D451A" w:rsidRDefault="00A93869" w:rsidP="00566CA9">
                                  <w:pPr>
                                    <w:widowControl w:val="0"/>
                                    <w:spacing w:after="0" w:line="240" w:lineRule="auto"/>
                                    <w:jc w:val="center"/>
                                    <w:rPr>
                                      <w:rFonts w:ascii="Sassoon Infant Std" w:hAnsi="Sassoon Infant Std"/>
                                      <w:sz w:val="22"/>
                                      <w:szCs w:val="22"/>
                                    </w:rPr>
                                  </w:pPr>
                                  <w:r w:rsidRPr="000D451A">
                                    <w:rPr>
                                      <w:rFonts w:ascii="Sassoon Infant Std" w:hAnsi="Sassoon Infant Std"/>
                                      <w:noProof/>
                                      <w14:ligatures w14:val="none"/>
                                      <w14:cntxtAlts w14:val="0"/>
                                    </w:rPr>
                                    <w:drawing>
                                      <wp:inline distT="0" distB="0" distL="0" distR="0" wp14:anchorId="7E23E5A6" wp14:editId="73644164">
                                        <wp:extent cx="5895833" cy="2035195"/>
                                        <wp:effectExtent l="0" t="0" r="0" b="3175"/>
                                        <wp:docPr id="101617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72673" name=""/>
                                                <pic:cNvPicPr/>
                                              </pic:nvPicPr>
                                              <pic:blipFill>
                                                <a:blip r:embed="rId14"/>
                                                <a:stretch>
                                                  <a:fillRect/>
                                                </a:stretch>
                                              </pic:blipFill>
                                              <pic:spPr>
                                                <a:xfrm>
                                                  <a:off x="0" y="0"/>
                                                  <a:ext cx="5908710" cy="2039640"/>
                                                </a:xfrm>
                                                <a:prstGeom prst="rect">
                                                  <a:avLst/>
                                                </a:prstGeom>
                                              </pic:spPr>
                                            </pic:pic>
                                          </a:graphicData>
                                        </a:graphic>
                                      </wp:inline>
                                    </w:drawing>
                                  </w:r>
                                </w:p>
                                <w:p w14:paraId="61E9EC6B" w14:textId="77777777"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cs="Helvetica"/>
                                      <w:color w:val="4A4A4A"/>
                                    </w:rPr>
                                  </w:pPr>
                                  <w:r w:rsidRPr="000D451A">
                                    <w:rPr>
                                      <w:rFonts w:ascii="Sassoon Infant Std" w:hAnsi="Sassoon Infant Std" w:cs="Helvetica"/>
                                      <w:color w:val="4A4A4A"/>
                                    </w:rPr>
                                    <w:t xml:space="preserve">Telford and Wrekin’s </w:t>
                                  </w:r>
                                  <w:r w:rsidRPr="000D451A">
                                    <w:rPr>
                                      <w:rFonts w:ascii="Sassoon Infant Std" w:hAnsi="Sassoon Infant Std" w:cs="Helvetica"/>
                                      <w:color w:val="4A4A4A"/>
                                    </w:rPr>
                                    <w:t>Kids4£1 Easter programme is back – with all your favourite activities to keep the kids happy.</w:t>
                                  </w:r>
                                  <w:r w:rsidRPr="000D451A">
                                    <w:rPr>
                                      <w:rFonts w:ascii="Sassoon Infant Std" w:hAnsi="Sassoon Infant Std" w:cs="Helvetica"/>
                                      <w:color w:val="4A4A4A"/>
                                    </w:rPr>
                                    <w:t xml:space="preserve">  </w:t>
                                  </w:r>
                                  <w:r w:rsidRPr="000D451A">
                                    <w:rPr>
                                      <w:rFonts w:ascii="Sassoon Infant Std" w:hAnsi="Sassoon Infant Std" w:cs="Helvetica"/>
                                      <w:color w:val="4A4A4A"/>
                                    </w:rPr>
                                    <w:t>The weekday and weekend activities run from Monday 25 March 2024 to Sunday 7 April 2024 and all sessions can be booked in advance (except for swimming).</w:t>
                                  </w:r>
                                </w:p>
                                <w:p w14:paraId="661FBC74" w14:textId="77777777" w:rsidR="00A93869" w:rsidRPr="000D451A" w:rsidRDefault="00A93869" w:rsidP="00A93869">
                                  <w:pPr>
                                    <w:pStyle w:val="NormalWeb"/>
                                    <w:shd w:val="clear" w:color="auto" w:fill="FFFFFF"/>
                                    <w:spacing w:before="240" w:beforeAutospacing="0" w:after="240" w:afterAutospacing="0" w:line="379" w:lineRule="atLeast"/>
                                    <w:jc w:val="center"/>
                                    <w:textAlignment w:val="baseline"/>
                                    <w:rPr>
                                      <w:rFonts w:ascii="Sassoon Infant Std" w:hAnsi="Sassoon Infant Std"/>
                                    </w:rPr>
                                  </w:pPr>
                                  <w:hyperlink r:id="rId15" w:history="1">
                                    <w:r w:rsidRPr="000D451A">
                                      <w:rPr>
                                        <w:rStyle w:val="Hyperlink"/>
                                        <w:rFonts w:ascii="Sassoon Infant Std" w:hAnsi="Sassoon Infant Std"/>
                                      </w:rPr>
                                      <w:t>Kids4£1 Easter - Telford and Wrekin Leisure Services</w:t>
                                    </w:r>
                                  </w:hyperlink>
                                </w:p>
                                <w:p w14:paraId="6A8DAA72" w14:textId="10C3538D"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rPr>
                                  </w:pPr>
                                  <w:r w:rsidRPr="000D451A">
                                    <w:rPr>
                                      <w:rFonts w:ascii="Sassoon Infant Std" w:hAnsi="Sassoon Infant Std"/>
                                      <w:noProof/>
                                    </w:rPr>
                                    <w:drawing>
                                      <wp:inline distT="0" distB="0" distL="0" distR="0" wp14:anchorId="30690B23" wp14:editId="5028449A">
                                        <wp:extent cx="1910687" cy="1925849"/>
                                        <wp:effectExtent l="0" t="0" r="0" b="0"/>
                                        <wp:docPr id="1560737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737499" name=""/>
                                                <pic:cNvPicPr/>
                                              </pic:nvPicPr>
                                              <pic:blipFill>
                                                <a:blip r:embed="rId16"/>
                                                <a:stretch>
                                                  <a:fillRect/>
                                                </a:stretch>
                                              </pic:blipFill>
                                              <pic:spPr>
                                                <a:xfrm>
                                                  <a:off x="0" y="0"/>
                                                  <a:ext cx="1918859" cy="1934085"/>
                                                </a:xfrm>
                                                <a:prstGeom prst="rect">
                                                  <a:avLst/>
                                                </a:prstGeom>
                                              </pic:spPr>
                                            </pic:pic>
                                          </a:graphicData>
                                        </a:graphic>
                                      </wp:inline>
                                    </w:drawing>
                                  </w:r>
                                </w:p>
                                <w:p w14:paraId="22433457" w14:textId="77777777"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rPr>
                                  </w:pPr>
                                </w:p>
                                <w:p w14:paraId="18AA7142" w14:textId="77777777"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rPr>
                                  </w:pPr>
                                </w:p>
                                <w:p w14:paraId="4E47AFF6" w14:textId="77777777"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rPr>
                                  </w:pPr>
                                </w:p>
                                <w:p w14:paraId="4F625517" w14:textId="77777777"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rPr>
                                  </w:pPr>
                                </w:p>
                                <w:p w14:paraId="35A1ED4A" w14:textId="77777777"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rPr>
                                  </w:pPr>
                                </w:p>
                                <w:p w14:paraId="6B232F5D" w14:textId="77777777"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rPr>
                                  </w:pPr>
                                </w:p>
                                <w:p w14:paraId="57D0BE5D" w14:textId="77777777"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cs="Helvetica"/>
                                      <w:color w:val="4A4A4A"/>
                                    </w:rPr>
                                  </w:pPr>
                                </w:p>
                                <w:p w14:paraId="570700E6" w14:textId="42FD6F23" w:rsidR="00A93869" w:rsidRPr="000D451A" w:rsidRDefault="00A93869" w:rsidP="0010567C">
                                  <w:pPr>
                                    <w:widowControl w:val="0"/>
                                    <w:spacing w:after="0" w:line="240" w:lineRule="auto"/>
                                    <w:rPr>
                                      <w:rFonts w:ascii="Sassoon Infant Std" w:hAnsi="Sassoon Infant Std"/>
                                      <w14:ligatures w14:val="none"/>
                                    </w:rPr>
                                  </w:pPr>
                                </w:p>
                              </w:tc>
                            </w:tr>
                          </w:tbl>
                          <w:p w14:paraId="47A21B33" w14:textId="77777777" w:rsidR="005E22D0" w:rsidRPr="000D451A" w:rsidRDefault="005E22D0" w:rsidP="00446740">
                            <w:pPr>
                              <w:widowControl w:val="0"/>
                              <w:spacing w:after="0"/>
                              <w:rPr>
                                <w:rFonts w:ascii="Sassoon Infant Std" w:hAnsi="Sassoon Infant Std"/>
                                <w:sz w:val="22"/>
                                <w:szCs w:val="22"/>
                              </w:rPr>
                            </w:pPr>
                          </w:p>
                          <w:p w14:paraId="6BC37592" w14:textId="77777777" w:rsidR="00B34D4E" w:rsidRPr="000D451A" w:rsidRDefault="00B34D4E" w:rsidP="00446740">
                            <w:pPr>
                              <w:widowControl w:val="0"/>
                              <w:spacing w:after="0"/>
                              <w:rPr>
                                <w:rFonts w:ascii="Sassoon Infant Std" w:hAnsi="Sassoon Infant Std"/>
                                <w:sz w:val="22"/>
                                <w:szCs w:val="22"/>
                              </w:rPr>
                            </w:pPr>
                          </w:p>
                          <w:p w14:paraId="22ECE254" w14:textId="77777777" w:rsidR="00446740" w:rsidRPr="000D451A" w:rsidRDefault="00446740" w:rsidP="00446740">
                            <w:pPr>
                              <w:widowControl w:val="0"/>
                              <w:spacing w:after="0"/>
                              <w:rPr>
                                <w:rFonts w:ascii="Sassoon Infant Std" w:hAnsi="Sassoon Infant Std"/>
                                <w:sz w:val="22"/>
                                <w:szCs w:val="22"/>
                                <w14:ligatures w14:val="none"/>
                              </w:rPr>
                            </w:pPr>
                            <w:r w:rsidRPr="000D451A">
                              <w:rPr>
                                <w:rFonts w:ascii="Sassoon Infant Std" w:hAnsi="Sassoon Infant Std"/>
                                <w:sz w:val="22"/>
                                <w:szCs w:val="2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2C888" id="Text Box 6" o:spid="_x0000_s1027" type="#_x0000_t202" style="position:absolute;margin-left:-6.75pt;margin-top:23pt;width:536.65pt;height:610.5pt;z-index:25165824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8WSGgIAABkEAAAOAAAAZHJzL2Uyb0RvYy54bWysU9uO0zAQfUfiHyy/06QtvShqutrtsghp&#10;WZAWPsB1nMbC8Zix22T5esZO2q3gDZEHy5Oxz8ycc7y56VvDTgq9Blvy6STnTFkJlbaHkn//9vBu&#10;zZkPwlbCgFUlf1Ge32zfvtl0rlAzaMBUChmBWF90ruRNCK7IMi8b1Qo/AacsJWvAVgQK8ZBVKDpC&#10;b002y/Nl1gFWDkEq7+nv/ZDk24Rf10qGL3XtVWCm5NRbSCumdR/XbLsRxQGFa7Qc2xD/0EUrtKWi&#10;F6h7EQQ7ov4LqtUSwUMdJhLaDOpaS5VmoGmm+R/TPDfCqTQLkePdhSb//2Dl0+nZfUUW+jvoScA0&#10;hHePIH94ZmHXCHtQt4jQNUpUVHgaKcs654vxaqTaFz6C7LvPUJHI4hggAfU1tpEVmpMROgnwciFd&#10;9YFJ+rlcTxfvFwvOJOVWq8V8vkiyZKI4X3fow0cFLYubkiOpmuDF6dGH2I4ozkdiNQsP2pikrLGs&#10;o55nqzwfJgOjq5iN5zwe9juD7CSiOfK7/FLYXx9rdSCLGt2WfJ3HbzBN5OODrVKZILQZ9tSKsRFc&#10;JfON/Z0ZGrgK/b5nuhq5jLk9VC/EH8LgT3pPtGkAf3HWkTdL7n8eBSrOzCdLGsyXi9WSzHwd4HWw&#10;vw6ElQRV8sDZsN2F4QEcHepDQ5UG1S3ckm61Toy+djWqTf5LRI9vJRr8Ok6nXl/09jcAAAD//wMA&#10;UEsDBBQABgAIAAAAIQDgETyE4gAAAAwBAAAPAAAAZHJzL2Rvd25yZXYueG1sTI/BTsJAEIbvJr7D&#10;Zky8wZYilZZuCTExcvACyMHbtju0jd3ZprtA9ekdTnqbyXz55/vz9Wg7ccHBt44UzKYRCKTKmZZq&#10;BR+H18kShA+ajO4coYJv9LAu7u9ynRl3pR1e9qEWHEI+0wqaEPpMSl81aLWfuh6Jbyc3WB14HWpp&#10;Bn3lcNvJOIoSaXVL/KHRPb40WH3tz1ZBmR7xLY3T9vSeuPnh82d73MRbpR4fxs0KRMAx/MFw02d1&#10;KNipdGcyXnQKJrP5glEFTwl3ugHRIuUyJU9x8hyBLHL5v0TxCwAA//8DAFBLAQItABQABgAIAAAA&#10;IQC2gziS/gAAAOEBAAATAAAAAAAAAAAAAAAAAAAAAABbQ29udGVudF9UeXBlc10ueG1sUEsBAi0A&#10;FAAGAAgAAAAhADj9If/WAAAAlAEAAAsAAAAAAAAAAAAAAAAALwEAAF9yZWxzLy5yZWxzUEsBAi0A&#10;FAAGAAgAAAAhAEmfxZIaAgAAGQQAAA4AAAAAAAAAAAAAAAAALgIAAGRycy9lMm9Eb2MueG1sUEsB&#10;Ai0AFAAGAAgAAAAhAOARPITiAAAADAEAAA8AAAAAAAAAAAAAAAAAdAQAAGRycy9kb3ducmV2Lnht&#10;bFBLBQYAAAAABAAEAPMAAACDBQAAAAA=&#10;" filled="f" fillcolor="#5b9bd5" strokecolor="#00b050" strokeweight="1pt">
                <v:shadow color="black [0]"/>
                <v:textbox inset="2.88pt,2.88pt,2.88pt,2.88pt">
                  <w:txbxContent>
                    <w:p w14:paraId="281D7CDD" w14:textId="1E41ED40" w:rsidR="007B1414" w:rsidRPr="000D451A" w:rsidRDefault="00C522F4" w:rsidP="00930CBF">
                      <w:pPr>
                        <w:widowControl w:val="0"/>
                        <w:spacing w:after="0"/>
                        <w:jc w:val="center"/>
                        <w:rPr>
                          <w:rFonts w:ascii="Sassoon Infant Std" w:hAnsi="Sassoon Infant Std"/>
                          <w:b/>
                          <w:bCs/>
                          <w:color w:val="009900"/>
                          <w:sz w:val="28"/>
                          <w:szCs w:val="28"/>
                          <w:u w:val="single"/>
                          <w14:ligatures w14:val="none"/>
                        </w:rPr>
                      </w:pPr>
                      <w:r w:rsidRPr="000D451A">
                        <w:rPr>
                          <w:rFonts w:ascii="Sassoon Infant Std" w:hAnsi="Sassoon Infant Std"/>
                          <w:b/>
                          <w:bCs/>
                          <w:color w:val="009900"/>
                          <w:sz w:val="28"/>
                          <w:szCs w:val="28"/>
                          <w:u w:val="single"/>
                          <w14:ligatures w14:val="none"/>
                        </w:rPr>
                        <w:t>Activities over Easter</w:t>
                      </w:r>
                    </w:p>
                    <w:tbl>
                      <w:tblPr>
                        <w:tblStyle w:val="TableGrid"/>
                        <w:tblW w:w="10813" w:type="dxa"/>
                        <w:tblLook w:val="04A0" w:firstRow="1" w:lastRow="0" w:firstColumn="1" w:lastColumn="0" w:noHBand="0" w:noVBand="1"/>
                      </w:tblPr>
                      <w:tblGrid>
                        <w:gridCol w:w="10813"/>
                      </w:tblGrid>
                      <w:tr w:rsidR="00A93869" w:rsidRPr="000D451A" w14:paraId="42BA5AAF" w14:textId="77777777" w:rsidTr="00A93869">
                        <w:trPr>
                          <w:trHeight w:val="8131"/>
                        </w:trPr>
                        <w:tc>
                          <w:tcPr>
                            <w:tcW w:w="10813" w:type="dxa"/>
                          </w:tcPr>
                          <w:p w14:paraId="504AD569" w14:textId="77777777" w:rsidR="00A93869" w:rsidRPr="000D451A" w:rsidRDefault="00A93869" w:rsidP="00566CA9">
                            <w:pPr>
                              <w:widowControl w:val="0"/>
                              <w:spacing w:after="0" w:line="240" w:lineRule="auto"/>
                              <w:jc w:val="center"/>
                              <w:rPr>
                                <w:rFonts w:ascii="Sassoon Infant Std" w:hAnsi="Sassoon Infant Std"/>
                                <w:sz w:val="22"/>
                                <w:szCs w:val="22"/>
                              </w:rPr>
                            </w:pPr>
                            <w:r w:rsidRPr="000D451A">
                              <w:rPr>
                                <w:rFonts w:ascii="Sassoon Infant Std" w:hAnsi="Sassoon Infant Std"/>
                                <w:noProof/>
                                <w14:ligatures w14:val="none"/>
                                <w14:cntxtAlts w14:val="0"/>
                              </w:rPr>
                              <w:drawing>
                                <wp:inline distT="0" distB="0" distL="0" distR="0" wp14:anchorId="7E23E5A6" wp14:editId="73644164">
                                  <wp:extent cx="5895833" cy="2035195"/>
                                  <wp:effectExtent l="0" t="0" r="0" b="3175"/>
                                  <wp:docPr id="101617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72673" name=""/>
                                          <pic:cNvPicPr/>
                                        </pic:nvPicPr>
                                        <pic:blipFill>
                                          <a:blip r:embed="rId14"/>
                                          <a:stretch>
                                            <a:fillRect/>
                                          </a:stretch>
                                        </pic:blipFill>
                                        <pic:spPr>
                                          <a:xfrm>
                                            <a:off x="0" y="0"/>
                                            <a:ext cx="5908710" cy="2039640"/>
                                          </a:xfrm>
                                          <a:prstGeom prst="rect">
                                            <a:avLst/>
                                          </a:prstGeom>
                                        </pic:spPr>
                                      </pic:pic>
                                    </a:graphicData>
                                  </a:graphic>
                                </wp:inline>
                              </w:drawing>
                            </w:r>
                          </w:p>
                          <w:p w14:paraId="61E9EC6B" w14:textId="77777777"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cs="Helvetica"/>
                                <w:color w:val="4A4A4A"/>
                              </w:rPr>
                            </w:pPr>
                            <w:r w:rsidRPr="000D451A">
                              <w:rPr>
                                <w:rFonts w:ascii="Sassoon Infant Std" w:hAnsi="Sassoon Infant Std" w:cs="Helvetica"/>
                                <w:color w:val="4A4A4A"/>
                              </w:rPr>
                              <w:t xml:space="preserve">Telford and Wrekin’s </w:t>
                            </w:r>
                            <w:r w:rsidRPr="000D451A">
                              <w:rPr>
                                <w:rFonts w:ascii="Sassoon Infant Std" w:hAnsi="Sassoon Infant Std" w:cs="Helvetica"/>
                                <w:color w:val="4A4A4A"/>
                              </w:rPr>
                              <w:t>Kids4£1 Easter programme is back – with all your favourite activities to keep the kids happy.</w:t>
                            </w:r>
                            <w:r w:rsidRPr="000D451A">
                              <w:rPr>
                                <w:rFonts w:ascii="Sassoon Infant Std" w:hAnsi="Sassoon Infant Std" w:cs="Helvetica"/>
                                <w:color w:val="4A4A4A"/>
                              </w:rPr>
                              <w:t xml:space="preserve">  </w:t>
                            </w:r>
                            <w:r w:rsidRPr="000D451A">
                              <w:rPr>
                                <w:rFonts w:ascii="Sassoon Infant Std" w:hAnsi="Sassoon Infant Std" w:cs="Helvetica"/>
                                <w:color w:val="4A4A4A"/>
                              </w:rPr>
                              <w:t>The weekday and weekend activities run from Monday 25 March 2024 to Sunday 7 April 2024 and all sessions can be booked in advance (except for swimming).</w:t>
                            </w:r>
                          </w:p>
                          <w:p w14:paraId="661FBC74" w14:textId="77777777" w:rsidR="00A93869" w:rsidRPr="000D451A" w:rsidRDefault="00A93869" w:rsidP="00A93869">
                            <w:pPr>
                              <w:pStyle w:val="NormalWeb"/>
                              <w:shd w:val="clear" w:color="auto" w:fill="FFFFFF"/>
                              <w:spacing w:before="240" w:beforeAutospacing="0" w:after="240" w:afterAutospacing="0" w:line="379" w:lineRule="atLeast"/>
                              <w:jc w:val="center"/>
                              <w:textAlignment w:val="baseline"/>
                              <w:rPr>
                                <w:rFonts w:ascii="Sassoon Infant Std" w:hAnsi="Sassoon Infant Std"/>
                              </w:rPr>
                            </w:pPr>
                            <w:hyperlink r:id="rId17" w:history="1">
                              <w:r w:rsidRPr="000D451A">
                                <w:rPr>
                                  <w:rStyle w:val="Hyperlink"/>
                                  <w:rFonts w:ascii="Sassoon Infant Std" w:hAnsi="Sassoon Infant Std"/>
                                </w:rPr>
                                <w:t>Kids4£1 Easter - Telford and Wrekin Leisure Services</w:t>
                              </w:r>
                            </w:hyperlink>
                          </w:p>
                          <w:p w14:paraId="6A8DAA72" w14:textId="10C3538D"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rPr>
                            </w:pPr>
                            <w:r w:rsidRPr="000D451A">
                              <w:rPr>
                                <w:rFonts w:ascii="Sassoon Infant Std" w:hAnsi="Sassoon Infant Std"/>
                                <w:noProof/>
                              </w:rPr>
                              <w:drawing>
                                <wp:inline distT="0" distB="0" distL="0" distR="0" wp14:anchorId="30690B23" wp14:editId="5028449A">
                                  <wp:extent cx="1910687" cy="1925849"/>
                                  <wp:effectExtent l="0" t="0" r="0" b="0"/>
                                  <wp:docPr id="1560737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737499" name=""/>
                                          <pic:cNvPicPr/>
                                        </pic:nvPicPr>
                                        <pic:blipFill>
                                          <a:blip r:embed="rId16"/>
                                          <a:stretch>
                                            <a:fillRect/>
                                          </a:stretch>
                                        </pic:blipFill>
                                        <pic:spPr>
                                          <a:xfrm>
                                            <a:off x="0" y="0"/>
                                            <a:ext cx="1918859" cy="1934085"/>
                                          </a:xfrm>
                                          <a:prstGeom prst="rect">
                                            <a:avLst/>
                                          </a:prstGeom>
                                        </pic:spPr>
                                      </pic:pic>
                                    </a:graphicData>
                                  </a:graphic>
                                </wp:inline>
                              </w:drawing>
                            </w:r>
                          </w:p>
                          <w:p w14:paraId="22433457" w14:textId="77777777"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rPr>
                            </w:pPr>
                          </w:p>
                          <w:p w14:paraId="18AA7142" w14:textId="77777777"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rPr>
                            </w:pPr>
                          </w:p>
                          <w:p w14:paraId="4E47AFF6" w14:textId="77777777"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rPr>
                            </w:pPr>
                          </w:p>
                          <w:p w14:paraId="4F625517" w14:textId="77777777"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rPr>
                            </w:pPr>
                          </w:p>
                          <w:p w14:paraId="35A1ED4A" w14:textId="77777777"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rPr>
                            </w:pPr>
                          </w:p>
                          <w:p w14:paraId="6B232F5D" w14:textId="77777777"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rPr>
                            </w:pPr>
                          </w:p>
                          <w:p w14:paraId="57D0BE5D" w14:textId="77777777" w:rsidR="00A93869" w:rsidRPr="000D451A" w:rsidRDefault="00A93869" w:rsidP="003474B3">
                            <w:pPr>
                              <w:pStyle w:val="NormalWeb"/>
                              <w:shd w:val="clear" w:color="auto" w:fill="FFFFFF"/>
                              <w:spacing w:before="240" w:beforeAutospacing="0" w:after="240" w:afterAutospacing="0" w:line="379" w:lineRule="atLeast"/>
                              <w:textAlignment w:val="baseline"/>
                              <w:rPr>
                                <w:rFonts w:ascii="Sassoon Infant Std" w:hAnsi="Sassoon Infant Std" w:cs="Helvetica"/>
                                <w:color w:val="4A4A4A"/>
                              </w:rPr>
                            </w:pPr>
                          </w:p>
                          <w:p w14:paraId="570700E6" w14:textId="42FD6F23" w:rsidR="00A93869" w:rsidRPr="000D451A" w:rsidRDefault="00A93869" w:rsidP="0010567C">
                            <w:pPr>
                              <w:widowControl w:val="0"/>
                              <w:spacing w:after="0" w:line="240" w:lineRule="auto"/>
                              <w:rPr>
                                <w:rFonts w:ascii="Sassoon Infant Std" w:hAnsi="Sassoon Infant Std"/>
                                <w14:ligatures w14:val="none"/>
                              </w:rPr>
                            </w:pPr>
                          </w:p>
                        </w:tc>
                      </w:tr>
                    </w:tbl>
                    <w:p w14:paraId="47A21B33" w14:textId="77777777" w:rsidR="005E22D0" w:rsidRPr="000D451A" w:rsidRDefault="005E22D0" w:rsidP="00446740">
                      <w:pPr>
                        <w:widowControl w:val="0"/>
                        <w:spacing w:after="0"/>
                        <w:rPr>
                          <w:rFonts w:ascii="Sassoon Infant Std" w:hAnsi="Sassoon Infant Std"/>
                          <w:sz w:val="22"/>
                          <w:szCs w:val="22"/>
                        </w:rPr>
                      </w:pPr>
                    </w:p>
                    <w:p w14:paraId="6BC37592" w14:textId="77777777" w:rsidR="00B34D4E" w:rsidRPr="000D451A" w:rsidRDefault="00B34D4E" w:rsidP="00446740">
                      <w:pPr>
                        <w:widowControl w:val="0"/>
                        <w:spacing w:after="0"/>
                        <w:rPr>
                          <w:rFonts w:ascii="Sassoon Infant Std" w:hAnsi="Sassoon Infant Std"/>
                          <w:sz w:val="22"/>
                          <w:szCs w:val="22"/>
                        </w:rPr>
                      </w:pPr>
                    </w:p>
                    <w:p w14:paraId="22ECE254" w14:textId="77777777" w:rsidR="00446740" w:rsidRPr="000D451A" w:rsidRDefault="00446740" w:rsidP="00446740">
                      <w:pPr>
                        <w:widowControl w:val="0"/>
                        <w:spacing w:after="0"/>
                        <w:rPr>
                          <w:rFonts w:ascii="Sassoon Infant Std" w:hAnsi="Sassoon Infant Std"/>
                          <w:sz w:val="22"/>
                          <w:szCs w:val="22"/>
                          <w14:ligatures w14:val="none"/>
                        </w:rPr>
                      </w:pPr>
                      <w:r w:rsidRPr="000D451A">
                        <w:rPr>
                          <w:rFonts w:ascii="Sassoon Infant Std" w:hAnsi="Sassoon Infant Std"/>
                          <w:sz w:val="22"/>
                          <w:szCs w:val="22"/>
                          <w14:ligatures w14:val="none"/>
                        </w:rPr>
                        <w:t> </w:t>
                      </w:r>
                    </w:p>
                  </w:txbxContent>
                </v:textbox>
                <w10:wrap anchorx="margin"/>
              </v:shape>
            </w:pict>
          </mc:Fallback>
        </mc:AlternateContent>
      </w:r>
    </w:p>
    <w:p w14:paraId="1FBED628" w14:textId="19671DAC" w:rsidR="002D6C2B" w:rsidRPr="002D6C2B" w:rsidRDefault="002D6C2B" w:rsidP="002D6C2B"/>
    <w:p w14:paraId="3564E861" w14:textId="3E339098" w:rsidR="002D6C2B" w:rsidRPr="002D6C2B" w:rsidRDefault="002D6C2B" w:rsidP="002D6C2B"/>
    <w:p w14:paraId="04CD1742" w14:textId="31A70BA9" w:rsidR="002D6C2B" w:rsidRPr="002D6C2B" w:rsidRDefault="002D6C2B" w:rsidP="002D6C2B"/>
    <w:p w14:paraId="22B9B518" w14:textId="24489961" w:rsidR="002D6C2B" w:rsidRPr="002D6C2B" w:rsidRDefault="002D6C2B" w:rsidP="002D6C2B"/>
    <w:p w14:paraId="4695335E" w14:textId="64E07CFB" w:rsidR="002D6C2B" w:rsidRPr="002D6C2B" w:rsidRDefault="002D6C2B" w:rsidP="002D6C2B"/>
    <w:p w14:paraId="13278F3D" w14:textId="6FAED9C5" w:rsidR="002D6C2B" w:rsidRPr="002D6C2B" w:rsidRDefault="002D6C2B" w:rsidP="002D6C2B"/>
    <w:p w14:paraId="21E546C4" w14:textId="73D88BC4" w:rsidR="002D6C2B" w:rsidRPr="002D6C2B" w:rsidRDefault="002D6C2B" w:rsidP="002D6C2B"/>
    <w:p w14:paraId="5576D1BE" w14:textId="4A594375" w:rsidR="002D6C2B" w:rsidRDefault="002D6C2B" w:rsidP="002D6C2B">
      <w:pPr>
        <w:jc w:val="right"/>
      </w:pPr>
    </w:p>
    <w:p w14:paraId="5D7DCCBF" w14:textId="3E24B525" w:rsidR="002D6C2B" w:rsidRDefault="002D6C2B" w:rsidP="002D6C2B">
      <w:pPr>
        <w:jc w:val="right"/>
      </w:pPr>
    </w:p>
    <w:p w14:paraId="21462CA7" w14:textId="1C2BBED7" w:rsidR="002D6C2B" w:rsidRDefault="002D6C2B" w:rsidP="002D6C2B">
      <w:pPr>
        <w:jc w:val="right"/>
      </w:pPr>
    </w:p>
    <w:p w14:paraId="5544EC1C" w14:textId="5022DC3E" w:rsidR="002D6C2B" w:rsidRDefault="002D6C2B" w:rsidP="002D6C2B">
      <w:pPr>
        <w:jc w:val="right"/>
      </w:pPr>
    </w:p>
    <w:p w14:paraId="646809D8" w14:textId="064E7CB6" w:rsidR="002D6C2B" w:rsidRDefault="002D6C2B" w:rsidP="002D6C2B">
      <w:pPr>
        <w:jc w:val="right"/>
      </w:pPr>
    </w:p>
    <w:p w14:paraId="0C131269" w14:textId="52B5F3C6" w:rsidR="002D6C2B" w:rsidRDefault="002D6C2B" w:rsidP="002D6C2B">
      <w:pPr>
        <w:jc w:val="right"/>
      </w:pPr>
    </w:p>
    <w:p w14:paraId="2955E486" w14:textId="5F2CAA3E" w:rsidR="002D6C2B" w:rsidRDefault="002D6C2B" w:rsidP="002D6C2B">
      <w:pPr>
        <w:jc w:val="right"/>
      </w:pPr>
    </w:p>
    <w:p w14:paraId="4F8BE3E4" w14:textId="44B273BA" w:rsidR="002D6C2B" w:rsidRDefault="002D6C2B" w:rsidP="002D6C2B">
      <w:pPr>
        <w:jc w:val="right"/>
      </w:pPr>
    </w:p>
    <w:p w14:paraId="0D0E6E81" w14:textId="7D980EB6" w:rsidR="002D6C2B" w:rsidRDefault="000D451A" w:rsidP="002D6C2B">
      <w:pPr>
        <w:jc w:val="right"/>
      </w:pPr>
      <w:r>
        <w:rPr>
          <w:noProof/>
          <w14:ligatures w14:val="none"/>
          <w14:cntxtAlts w14:val="0"/>
        </w:rPr>
        <mc:AlternateContent>
          <mc:Choice Requires="wps">
            <w:drawing>
              <wp:anchor distT="0" distB="0" distL="114300" distR="114300" simplePos="0" relativeHeight="251663381" behindDoc="0" locked="0" layoutInCell="1" allowOverlap="1" wp14:anchorId="4D794B89" wp14:editId="473BA6AD">
                <wp:simplePos x="0" y="0"/>
                <wp:positionH relativeFrom="margin">
                  <wp:posOffset>2094931</wp:posOffset>
                </wp:positionH>
                <wp:positionV relativeFrom="paragraph">
                  <wp:posOffset>14539</wp:posOffset>
                </wp:positionV>
                <wp:extent cx="4544231" cy="1787856"/>
                <wp:effectExtent l="0" t="0" r="27940" b="22225"/>
                <wp:wrapNone/>
                <wp:docPr id="917946819" name="Rectangle 1"/>
                <wp:cNvGraphicFramePr/>
                <a:graphic xmlns:a="http://schemas.openxmlformats.org/drawingml/2006/main">
                  <a:graphicData uri="http://schemas.microsoft.com/office/word/2010/wordprocessingShape">
                    <wps:wsp>
                      <wps:cNvSpPr/>
                      <wps:spPr>
                        <a:xfrm>
                          <a:off x="0" y="0"/>
                          <a:ext cx="4544231" cy="1787856"/>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6F5D7A9" w14:textId="77777777" w:rsidR="000D451A" w:rsidRDefault="000D451A" w:rsidP="000D451A">
                            <w:pPr>
                              <w:jc w:val="center"/>
                              <w:rPr>
                                <w:rFonts w:ascii="Sassoon Infant Std" w:hAnsi="Sassoon Infant Std" w:cs="Open Sans"/>
                                <w:color w:val="28282C"/>
                                <w:sz w:val="24"/>
                                <w:szCs w:val="24"/>
                                <w:shd w:val="clear" w:color="auto" w:fill="FFFFFF"/>
                              </w:rPr>
                            </w:pPr>
                            <w:r>
                              <w:rPr>
                                <w:rFonts w:ascii="Sassoon Infant Std" w:hAnsi="Sassoon Infant Std" w:cs="Open Sans"/>
                                <w:color w:val="28282C"/>
                                <w:sz w:val="24"/>
                                <w:szCs w:val="24"/>
                                <w:shd w:val="clear" w:color="auto" w:fill="FFFFFF"/>
                              </w:rPr>
                              <w:t>PODS (Parents opening Doors)</w:t>
                            </w:r>
                          </w:p>
                          <w:p w14:paraId="40BF7FA9" w14:textId="3290D5BB" w:rsidR="000D451A" w:rsidRDefault="000D451A" w:rsidP="000D451A">
                            <w:pPr>
                              <w:jc w:val="center"/>
                              <w:rPr>
                                <w:rFonts w:ascii="Sassoon Infant Std" w:hAnsi="Sassoon Infant Std" w:cs="Open Sans"/>
                                <w:color w:val="28282C"/>
                                <w:sz w:val="24"/>
                                <w:szCs w:val="24"/>
                                <w:shd w:val="clear" w:color="auto" w:fill="FFFFFF"/>
                              </w:rPr>
                            </w:pPr>
                            <w:r w:rsidRPr="000D451A">
                              <w:rPr>
                                <w:rFonts w:ascii="Sassoon Infant Std" w:hAnsi="Sassoon Infant Std" w:cs="Open Sans"/>
                                <w:color w:val="28282C"/>
                                <w:sz w:val="24"/>
                                <w:szCs w:val="24"/>
                                <w:shd w:val="clear" w:color="auto" w:fill="FFFFFF"/>
                              </w:rPr>
                              <w:t>An independent Telford and Wrekin based charity for parent carers who have a child of young person between the ages of 0 &amp; 25 years, with a disability or additional need of any kind - offering you the opportunity to have your voice heard and to help 'Make A Difference'</w:t>
                            </w:r>
                            <w:r>
                              <w:rPr>
                                <w:rFonts w:ascii="Sassoon Infant Std" w:hAnsi="Sassoon Infant Std" w:cs="Open Sans"/>
                                <w:color w:val="28282C"/>
                                <w:sz w:val="24"/>
                                <w:szCs w:val="24"/>
                                <w:shd w:val="clear" w:color="auto" w:fill="FFFFFF"/>
                              </w:rPr>
                              <w:t>.</w:t>
                            </w:r>
                          </w:p>
                          <w:p w14:paraId="16C515B7" w14:textId="14E70E65" w:rsidR="000D451A" w:rsidRPr="000D451A" w:rsidRDefault="00613F53" w:rsidP="000D451A">
                            <w:pPr>
                              <w:jc w:val="center"/>
                              <w:rPr>
                                <w:rFonts w:ascii="Sassoon Infant Std" w:hAnsi="Sassoon Infant Std"/>
                                <w:sz w:val="24"/>
                                <w:szCs w:val="24"/>
                              </w:rPr>
                            </w:pPr>
                            <w:hyperlink r:id="rId18" w:history="1">
                              <w:r>
                                <w:rPr>
                                  <w:rStyle w:val="Hyperlink"/>
                                </w:rPr>
                                <w:t>Home - PODS (podstelford.org)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4B89" id="Rectangle 1" o:spid="_x0000_s1028" style="position:absolute;left:0;text-align:left;margin-left:164.95pt;margin-top:1.15pt;width:357.8pt;height:140.8pt;z-index:2516633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F6fQIAAFkFAAAOAAAAZHJzL2Uyb0RvYy54bWysVE1v2zAMvQ/YfxB0X21nSdsFdYqgRYcB&#10;RRu0HXpWZCkWIIuapMTOfv0o2XGyrthh2EUmRfLxw4+6uu4aTXbCeQWmpMVZTokwHCplNiX9/nL3&#10;6ZISH5ipmAYjSroXnl4vPn64au1cTKAGXQlHEMT4eWtLWodg51nmeS0a5s/ACoNGCa5hAVW3ySrH&#10;WkRvdDbJ8/OsBVdZB1x4j7e3vZEuEr6UgodHKb0IRJcUawvpdOlcxzNbXLH5xjFbKz6Uwf6hioYp&#10;g0lHqFsWGNk69QdUo7gDDzKccWgykFJxkXrAbor8TTfPNbMi9YLD8XYck/9/sPxh92xXDsfQWj/3&#10;KMYuOuma+MX6SJeGtR+HJbpAOF5OZ9Pp5HNBCUdbcXF5cTk7j+PMjuHW+fBVQEOiUFKHfyMNie3u&#10;fehdDy4xmwetqjuldVIiA8SNdmTH8N+tN8UAfuKVHWtOUthrEWO1eRKSqAqrnKSEiU5HMMa5MKHo&#10;TTWrRJ+jmOV5YgS2MEakhhJgRJZY3Yg9APxe6AG7b2/wj6EisXEMzv9WWB88RqTMYMIY3CgD7j0A&#10;jV0NmXt/LP9kNFEM3brD2cTRoGe8WUO1XznioN8Ob/mdwh92z3xYMYfrgIuDKx4e8ZAa2pLCIFFS&#10;g/v53n30R5ailZIW16uk/seWOUGJ/maQv1+K6TTuY1Kms4sJKu7Usj61mG1zA8gCZBtWl8ToH/RB&#10;lA6aV3wJljErmpjhmLukPLiDchP6tce3hIvlMrnhDloW7s2z5RE8zjkS8qV7Zc4OrA1I+Ac4rCKb&#10;vyFv7xsjDSy3AaRKzD7OdfgDuL+JSsNbEx+IUz15HV/ExS8AAAD//wMAUEsDBBQABgAIAAAAIQAf&#10;zHxG4AAAAAoBAAAPAAAAZHJzL2Rvd25yZXYueG1sTI/NTsMwEITvSLyDtUjcqEPSoiaNU6Eifk6R&#10;WsqhN8dekoh4HdluG94e91SOszOa+bZcT2ZgJ3S+tyTgcZYAQ1JW99QK2H++PiyB+SBJy8ESCvhF&#10;D+vq9qaUhbZn2uJpF1oWS8gXUkAXwlhw7lWHRvqZHZGi922dkSFK13Lt5DmWm4GnSfLEjewpLnRy&#10;xE2H6md3NAK2+9qoQ/NVv21Q1dPL+9w27kOI+7vpeQUs4BSuYbjgR3SoIlNjj6Q9GwRkaZ7HqIA0&#10;A3bxk/liAayJh2WWA69K/v+F6g8AAP//AwBQSwECLQAUAAYACAAAACEAtoM4kv4AAADhAQAAEwAA&#10;AAAAAAAAAAAAAAAAAAAAW0NvbnRlbnRfVHlwZXNdLnhtbFBLAQItABQABgAIAAAAIQA4/SH/1gAA&#10;AJQBAAALAAAAAAAAAAAAAAAAAC8BAABfcmVscy8ucmVsc1BLAQItABQABgAIAAAAIQBh4cF6fQIA&#10;AFkFAAAOAAAAAAAAAAAAAAAAAC4CAABkcnMvZTJvRG9jLnhtbFBLAQItABQABgAIAAAAIQAfzHxG&#10;4AAAAAoBAAAPAAAAAAAAAAAAAAAAANcEAABkcnMvZG93bnJldi54bWxQSwUGAAAAAAQABADzAAAA&#10;5AUAAAAA&#10;" fillcolor="white [3212]" strokecolor="#09101d [484]" strokeweight="1pt">
                <v:textbox>
                  <w:txbxContent>
                    <w:p w14:paraId="06F5D7A9" w14:textId="77777777" w:rsidR="000D451A" w:rsidRDefault="000D451A" w:rsidP="000D451A">
                      <w:pPr>
                        <w:jc w:val="center"/>
                        <w:rPr>
                          <w:rFonts w:ascii="Sassoon Infant Std" w:hAnsi="Sassoon Infant Std" w:cs="Open Sans"/>
                          <w:color w:val="28282C"/>
                          <w:sz w:val="24"/>
                          <w:szCs w:val="24"/>
                          <w:shd w:val="clear" w:color="auto" w:fill="FFFFFF"/>
                        </w:rPr>
                      </w:pPr>
                      <w:r>
                        <w:rPr>
                          <w:rFonts w:ascii="Sassoon Infant Std" w:hAnsi="Sassoon Infant Std" w:cs="Open Sans"/>
                          <w:color w:val="28282C"/>
                          <w:sz w:val="24"/>
                          <w:szCs w:val="24"/>
                          <w:shd w:val="clear" w:color="auto" w:fill="FFFFFF"/>
                        </w:rPr>
                        <w:t>PODS (Parents opening Doors)</w:t>
                      </w:r>
                    </w:p>
                    <w:p w14:paraId="40BF7FA9" w14:textId="3290D5BB" w:rsidR="000D451A" w:rsidRDefault="000D451A" w:rsidP="000D451A">
                      <w:pPr>
                        <w:jc w:val="center"/>
                        <w:rPr>
                          <w:rFonts w:ascii="Sassoon Infant Std" w:hAnsi="Sassoon Infant Std" w:cs="Open Sans"/>
                          <w:color w:val="28282C"/>
                          <w:sz w:val="24"/>
                          <w:szCs w:val="24"/>
                          <w:shd w:val="clear" w:color="auto" w:fill="FFFFFF"/>
                        </w:rPr>
                      </w:pPr>
                      <w:r w:rsidRPr="000D451A">
                        <w:rPr>
                          <w:rFonts w:ascii="Sassoon Infant Std" w:hAnsi="Sassoon Infant Std" w:cs="Open Sans"/>
                          <w:color w:val="28282C"/>
                          <w:sz w:val="24"/>
                          <w:szCs w:val="24"/>
                          <w:shd w:val="clear" w:color="auto" w:fill="FFFFFF"/>
                        </w:rPr>
                        <w:t>An independent Telford and Wrekin based charity for parent carers who have a child of young person between the ages of 0 &amp; 25 years, with a disability or additional need of any kind - offering you the opportunity to have your voice heard and to help 'Make A Difference'</w:t>
                      </w:r>
                      <w:r>
                        <w:rPr>
                          <w:rFonts w:ascii="Sassoon Infant Std" w:hAnsi="Sassoon Infant Std" w:cs="Open Sans"/>
                          <w:color w:val="28282C"/>
                          <w:sz w:val="24"/>
                          <w:szCs w:val="24"/>
                          <w:shd w:val="clear" w:color="auto" w:fill="FFFFFF"/>
                        </w:rPr>
                        <w:t>.</w:t>
                      </w:r>
                    </w:p>
                    <w:p w14:paraId="16C515B7" w14:textId="14E70E65" w:rsidR="000D451A" w:rsidRPr="000D451A" w:rsidRDefault="00613F53" w:rsidP="000D451A">
                      <w:pPr>
                        <w:jc w:val="center"/>
                        <w:rPr>
                          <w:rFonts w:ascii="Sassoon Infant Std" w:hAnsi="Sassoon Infant Std"/>
                          <w:sz w:val="24"/>
                          <w:szCs w:val="24"/>
                        </w:rPr>
                      </w:pPr>
                      <w:hyperlink r:id="rId19" w:history="1">
                        <w:r>
                          <w:rPr>
                            <w:rStyle w:val="Hyperlink"/>
                          </w:rPr>
                          <w:t>Home - PODS (podstelford.org)</w:t>
                        </w:r>
                      </w:hyperlink>
                    </w:p>
                  </w:txbxContent>
                </v:textbox>
                <w10:wrap anchorx="margin"/>
              </v:rect>
            </w:pict>
          </mc:Fallback>
        </mc:AlternateContent>
      </w:r>
    </w:p>
    <w:p w14:paraId="329F0873" w14:textId="1A13E558" w:rsidR="002D6C2B" w:rsidRDefault="002D6C2B" w:rsidP="002D6C2B">
      <w:pPr>
        <w:jc w:val="right"/>
      </w:pPr>
    </w:p>
    <w:p w14:paraId="085211FA" w14:textId="4F884F5A" w:rsidR="002D6C2B" w:rsidRDefault="002D6C2B" w:rsidP="002D6C2B">
      <w:pPr>
        <w:jc w:val="right"/>
      </w:pPr>
    </w:p>
    <w:p w14:paraId="3B591DFE" w14:textId="64E05B22" w:rsidR="002D6C2B" w:rsidRDefault="002D6C2B" w:rsidP="002D6C2B">
      <w:pPr>
        <w:jc w:val="right"/>
      </w:pPr>
    </w:p>
    <w:p w14:paraId="0E151A98" w14:textId="5AA9FAA1" w:rsidR="002D6C2B" w:rsidRDefault="002D6C2B" w:rsidP="002D6C2B">
      <w:pPr>
        <w:jc w:val="right"/>
      </w:pPr>
    </w:p>
    <w:p w14:paraId="4600E248" w14:textId="2AF5BE4C" w:rsidR="002D6C2B" w:rsidRDefault="002D6C2B" w:rsidP="002D6C2B">
      <w:pPr>
        <w:jc w:val="right"/>
      </w:pPr>
    </w:p>
    <w:p w14:paraId="309230CB" w14:textId="7366A4A6" w:rsidR="002D6C2B" w:rsidRDefault="002D6C2B" w:rsidP="002D6C2B">
      <w:pPr>
        <w:jc w:val="right"/>
      </w:pPr>
    </w:p>
    <w:p w14:paraId="43C76A64" w14:textId="3EC26BB7" w:rsidR="002D6C2B" w:rsidRDefault="00566CA9" w:rsidP="002D6C2B">
      <w:pPr>
        <w:jc w:val="right"/>
      </w:pPr>
      <w:r>
        <w:rPr>
          <w:noProof/>
          <w14:ligatures w14:val="none"/>
          <w14:cntxtAlts w14:val="0"/>
        </w:rPr>
        <mc:AlternateContent>
          <mc:Choice Requires="wps">
            <w:drawing>
              <wp:anchor distT="0" distB="0" distL="114300" distR="114300" simplePos="0" relativeHeight="251664405" behindDoc="0" locked="0" layoutInCell="1" allowOverlap="1" wp14:anchorId="43AB2E50" wp14:editId="7FE616C3">
                <wp:simplePos x="0" y="0"/>
                <wp:positionH relativeFrom="column">
                  <wp:posOffset>47767</wp:posOffset>
                </wp:positionH>
                <wp:positionV relativeFrom="paragraph">
                  <wp:posOffset>89127</wp:posOffset>
                </wp:positionV>
                <wp:extent cx="6564573" cy="1815153"/>
                <wp:effectExtent l="0" t="0" r="27305" b="13970"/>
                <wp:wrapNone/>
                <wp:docPr id="845472174" name="Rectangle 2"/>
                <wp:cNvGraphicFramePr/>
                <a:graphic xmlns:a="http://schemas.openxmlformats.org/drawingml/2006/main">
                  <a:graphicData uri="http://schemas.microsoft.com/office/word/2010/wordprocessingShape">
                    <wps:wsp>
                      <wps:cNvSpPr/>
                      <wps:spPr>
                        <a:xfrm>
                          <a:off x="0" y="0"/>
                          <a:ext cx="6564573" cy="1815153"/>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73824BC" w14:textId="486C5C19" w:rsidR="00566CA9" w:rsidRPr="006A333C" w:rsidRDefault="00566CA9" w:rsidP="00566CA9">
                            <w:pPr>
                              <w:jc w:val="center"/>
                              <w:rPr>
                                <w:rFonts w:ascii="Sassoon Infant Std" w:hAnsi="Sassoon Infant Std" w:cs="Open Sans"/>
                                <w:b/>
                                <w:bCs/>
                                <w:color w:val="00B050"/>
                                <w:sz w:val="24"/>
                                <w:szCs w:val="24"/>
                                <w:u w:val="single"/>
                                <w:shd w:val="clear" w:color="auto" w:fill="FFFFFF"/>
                              </w:rPr>
                            </w:pPr>
                            <w:r w:rsidRPr="006A333C">
                              <w:rPr>
                                <w:rFonts w:ascii="Sassoon Infant Std" w:hAnsi="Sassoon Infant Std" w:cs="Open Sans"/>
                                <w:b/>
                                <w:bCs/>
                                <w:color w:val="00B050"/>
                                <w:sz w:val="24"/>
                                <w:szCs w:val="24"/>
                                <w:u w:val="single"/>
                                <w:shd w:val="clear" w:color="auto" w:fill="FFFFFF"/>
                              </w:rPr>
                              <w:t xml:space="preserve">Autism awareness Week </w:t>
                            </w:r>
                          </w:p>
                          <w:p w14:paraId="4FB28795" w14:textId="561B2955" w:rsidR="00270552" w:rsidRDefault="00270552" w:rsidP="00566CA9">
                            <w:pPr>
                              <w:jc w:val="center"/>
                              <w:rPr>
                                <w:rFonts w:ascii="Sassoon Infant Std" w:hAnsi="Sassoon Infant Std" w:cs="Open Sans"/>
                                <w:color w:val="28282C"/>
                                <w:sz w:val="24"/>
                                <w:szCs w:val="24"/>
                                <w:shd w:val="clear" w:color="auto" w:fill="FFFFFF"/>
                              </w:rPr>
                            </w:pPr>
                            <w:r>
                              <w:rPr>
                                <w:rFonts w:ascii="Sassoon Infant Std" w:hAnsi="Sassoon Infant Std" w:cs="Open Sans"/>
                                <w:color w:val="28282C"/>
                                <w:sz w:val="24"/>
                                <w:szCs w:val="24"/>
                                <w:shd w:val="clear" w:color="auto" w:fill="FFFFFF"/>
                              </w:rPr>
                              <w:t>St Matthews will be celebrating Autism Awareness Week during the 1</w:t>
                            </w:r>
                            <w:r w:rsidRPr="00270552">
                              <w:rPr>
                                <w:rFonts w:ascii="Sassoon Infant Std" w:hAnsi="Sassoon Infant Std" w:cs="Open Sans"/>
                                <w:color w:val="28282C"/>
                                <w:sz w:val="24"/>
                                <w:szCs w:val="24"/>
                                <w:shd w:val="clear" w:color="auto" w:fill="FFFFFF"/>
                                <w:vertAlign w:val="superscript"/>
                              </w:rPr>
                              <w:t>st</w:t>
                            </w:r>
                            <w:r>
                              <w:rPr>
                                <w:rFonts w:ascii="Sassoon Infant Std" w:hAnsi="Sassoon Infant Std" w:cs="Open Sans"/>
                                <w:color w:val="28282C"/>
                                <w:sz w:val="24"/>
                                <w:szCs w:val="24"/>
                                <w:shd w:val="clear" w:color="auto" w:fill="FFFFFF"/>
                              </w:rPr>
                              <w:t xml:space="preserve"> week back.  We hop</w:t>
                            </w:r>
                            <w:r w:rsidR="00C1005A">
                              <w:rPr>
                                <w:rFonts w:ascii="Sassoon Infant Std" w:hAnsi="Sassoon Infant Std" w:cs="Open Sans"/>
                                <w:color w:val="28282C"/>
                                <w:sz w:val="24"/>
                                <w:szCs w:val="24"/>
                                <w:shd w:val="clear" w:color="auto" w:fill="FFFFFF"/>
                              </w:rPr>
                              <w:t>e</w:t>
                            </w:r>
                            <w:r>
                              <w:rPr>
                                <w:rFonts w:ascii="Sassoon Infant Std" w:hAnsi="Sassoon Infant Std" w:cs="Open Sans"/>
                                <w:color w:val="28282C"/>
                                <w:sz w:val="24"/>
                                <w:szCs w:val="24"/>
                                <w:shd w:val="clear" w:color="auto" w:fill="FFFFFF"/>
                              </w:rPr>
                              <w:t xml:space="preserve"> to see the children dress up as bright as they can be.</w:t>
                            </w:r>
                          </w:p>
                          <w:p w14:paraId="47D09255" w14:textId="5A505008" w:rsidR="003505AA" w:rsidRDefault="003505AA" w:rsidP="00C1005A">
                            <w:pPr>
                              <w:jc w:val="right"/>
                            </w:pPr>
                            <w:r>
                              <w:rPr>
                                <w:rFonts w:ascii="Sassoon Infant Std" w:hAnsi="Sassoon Infant Std" w:cs="Open Sans"/>
                                <w:color w:val="28282C"/>
                                <w:sz w:val="24"/>
                                <w:szCs w:val="24"/>
                                <w:shd w:val="clear" w:color="auto" w:fill="FFFFFF"/>
                              </w:rPr>
                              <w:t xml:space="preserve">More information can be found at - </w:t>
                            </w:r>
                            <w:hyperlink r:id="rId20" w:history="1">
                              <w:r>
                                <w:rPr>
                                  <w:rStyle w:val="Hyperlink"/>
                                </w:rPr>
                                <w:t>World Autism Acceptance Week 2024</w:t>
                              </w:r>
                            </w:hyperlink>
                            <w:r w:rsidR="00C1005A">
                              <w:t xml:space="preserve">                 </w:t>
                            </w:r>
                            <w:r w:rsidR="00C1005A">
                              <w:rPr>
                                <w:noProof/>
                              </w:rPr>
                              <w:drawing>
                                <wp:inline distT="0" distB="0" distL="0" distR="0" wp14:anchorId="4BD82B98" wp14:editId="3F0D42C1">
                                  <wp:extent cx="1559342" cy="723332"/>
                                  <wp:effectExtent l="0" t="0" r="0" b="635"/>
                                  <wp:docPr id="1193526762" name="Picture 3" desc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pic:cNvPicPr>
                                            <a:picLocks noChangeAspect="1" noChangeArrowheads="1"/>
                                          </pic:cNvPicPr>
                                        </pic:nvPicPr>
                                        <pic:blipFill rotWithShape="1">
                                          <a:blip r:embed="rId21">
                                            <a:extLst>
                                              <a:ext uri="{28A0092B-C50C-407E-A947-70E740481C1C}">
                                                <a14:useLocalDpi xmlns:a14="http://schemas.microsoft.com/office/drawing/2010/main" val="0"/>
                                              </a:ext>
                                            </a:extLst>
                                          </a:blip>
                                          <a:srcRect l="12753" t="19052" r="10538" b="17825"/>
                                          <a:stretch/>
                                        </pic:blipFill>
                                        <pic:spPr bwMode="auto">
                                          <a:xfrm>
                                            <a:off x="0" y="0"/>
                                            <a:ext cx="1559700" cy="723498"/>
                                          </a:xfrm>
                                          <a:prstGeom prst="rect">
                                            <a:avLst/>
                                          </a:prstGeom>
                                          <a:noFill/>
                                          <a:ln>
                                            <a:noFill/>
                                          </a:ln>
                                          <a:extLst>
                                            <a:ext uri="{53640926-AAD7-44D8-BBD7-CCE9431645EC}">
                                              <a14:shadowObscured xmlns:a14="http://schemas.microsoft.com/office/drawing/2010/main"/>
                                            </a:ext>
                                          </a:extLst>
                                        </pic:spPr>
                                      </pic:pic>
                                    </a:graphicData>
                                  </a:graphic>
                                </wp:inline>
                              </w:drawing>
                            </w:r>
                          </w:p>
                          <w:p w14:paraId="64385EE5" w14:textId="77777777" w:rsidR="00C1005A" w:rsidRDefault="00C1005A" w:rsidP="003505AA"/>
                          <w:p w14:paraId="6ED24831" w14:textId="0BC77EDF" w:rsidR="00C1005A" w:rsidRDefault="00C1005A" w:rsidP="0035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B2E50" id="Rectangle 2" o:spid="_x0000_s1029" style="position:absolute;left:0;text-align:left;margin-left:3.75pt;margin-top:7pt;width:516.9pt;height:142.95pt;z-index:25166440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s4fAIAAFkFAAAOAAAAZHJzL2Uyb0RvYy54bWysVE1v2zAMvQ/YfxB0X22nTdcFcYogRYcB&#10;RVu0HXpWZCkWIIuapMTOfv0o2XGyrthh2MWmRPLxQ4+cX3eNJjvhvAJT0uIsp0QYDpUym5J+f7n9&#10;dEWJD8xUTIMRJd0LT68XHz/MWzsTE6hBV8IRBDF+1tqS1iHYWZZ5XouG+TOwwqBSgmtYwKPbZJVj&#10;LaI3Opvk+WXWgqusAy68x9ubXkkXCV9KwcODlF4EokuKuYX0dem7jt9sMWezjWO2VnxIg/1DFg1T&#10;BoOOUDcsMLJ16g+oRnEHHmQ449BkIKXiItWA1RT5m2qea2ZFqgWb4+3YJv//YPn97tk+OmxDa/3M&#10;oxir6KRr4h/zI11q1n5slugC4Xh5Ob28mH4+p4SjrrgqpsX0PLYzO7pb58NXAQ2JQkkdvkZqEtvd&#10;+dCbHkxiNA9aVbdK63SIDBAr7ciO4dutN8UAfmKVHXNOUthrEX21eRKSqAqznKSAiU5HMMa5MKHo&#10;VTWrRB+jmOZ5YgSWMHqkghJgRJaY3Yg9APye6AG7L2+wj64isXF0zv+WWO88eqTIYMLo3CgD7j0A&#10;jVUNkXt7TP+kNVEM3brD3pQ0vVa8WUO1f3TEQT8d3vJbhQ92x3x4ZA7HAQcHRzw84EdqaEsKg0RJ&#10;De7ne/fRHlmKWkpaHK+S+h9b5gQl+ptB/n4pLi7iPKYD8miCB3eqWZ9qzLZZAbKgwGVieRKjfdAH&#10;UTpoXnETLGNUVDHDMXZJeXCHwyr0Y4+7hIvlMpnhDFoW7syz5RE89jkS8qV7Zc4OrA1I+Hs4jCKb&#10;vSFvbxs9DSy3AaRKzD72dXgBnN9EpWHXxAVxek5Wx424+AUAAP//AwBQSwMEFAAGAAgAAAAhAELH&#10;PdnfAAAACQEAAA8AAABkcnMvZG93bnJldi54bWxMj0tPwzAQhO9I/AdrkbhRpyU8EuJUqIjHKVJL&#10;e+jNiZckIl5HttuGf8/2BMedGc1+UywnO4gj+tA7UjCfJSCQGmd6ahVsP19vHkGEqMnowREq+MEA&#10;y/LyotC5cSda43ETW8ElFHKtoItxzKUMTYdWh5kbkdj7ct7qyKdvpfH6xOV2kIskuZdW98QfOj3i&#10;qsPme3OwCtbbyjb7ele9rbCpppf31NX+Q6nrq+n5CUTEKf6F4YzP6FAyU+0OZIIYFDzccZDllBed&#10;7SSd34KoFSyyLANZFvL/gvIXAAD//wMAUEsBAi0AFAAGAAgAAAAhALaDOJL+AAAA4QEAABMAAAAA&#10;AAAAAAAAAAAAAAAAAFtDb250ZW50X1R5cGVzXS54bWxQSwECLQAUAAYACAAAACEAOP0h/9YAAACU&#10;AQAACwAAAAAAAAAAAAAAAAAvAQAAX3JlbHMvLnJlbHNQSwECLQAUAAYACAAAACEAoifLOHwCAABZ&#10;BQAADgAAAAAAAAAAAAAAAAAuAgAAZHJzL2Uyb0RvYy54bWxQSwECLQAUAAYACAAAACEAQsc92d8A&#10;AAAJAQAADwAAAAAAAAAAAAAAAADWBAAAZHJzL2Rvd25yZXYueG1sUEsFBgAAAAAEAAQA8wAAAOIF&#10;AAAAAA==&#10;" fillcolor="white [3212]" strokecolor="#09101d [484]" strokeweight="1pt">
                <v:textbox>
                  <w:txbxContent>
                    <w:p w14:paraId="373824BC" w14:textId="486C5C19" w:rsidR="00566CA9" w:rsidRPr="006A333C" w:rsidRDefault="00566CA9" w:rsidP="00566CA9">
                      <w:pPr>
                        <w:jc w:val="center"/>
                        <w:rPr>
                          <w:rFonts w:ascii="Sassoon Infant Std" w:hAnsi="Sassoon Infant Std" w:cs="Open Sans"/>
                          <w:b/>
                          <w:bCs/>
                          <w:color w:val="00B050"/>
                          <w:sz w:val="24"/>
                          <w:szCs w:val="24"/>
                          <w:u w:val="single"/>
                          <w:shd w:val="clear" w:color="auto" w:fill="FFFFFF"/>
                        </w:rPr>
                      </w:pPr>
                      <w:r w:rsidRPr="006A333C">
                        <w:rPr>
                          <w:rFonts w:ascii="Sassoon Infant Std" w:hAnsi="Sassoon Infant Std" w:cs="Open Sans"/>
                          <w:b/>
                          <w:bCs/>
                          <w:color w:val="00B050"/>
                          <w:sz w:val="24"/>
                          <w:szCs w:val="24"/>
                          <w:u w:val="single"/>
                          <w:shd w:val="clear" w:color="auto" w:fill="FFFFFF"/>
                        </w:rPr>
                        <w:t xml:space="preserve">Autism awareness Week </w:t>
                      </w:r>
                    </w:p>
                    <w:p w14:paraId="4FB28795" w14:textId="561B2955" w:rsidR="00270552" w:rsidRDefault="00270552" w:rsidP="00566CA9">
                      <w:pPr>
                        <w:jc w:val="center"/>
                        <w:rPr>
                          <w:rFonts w:ascii="Sassoon Infant Std" w:hAnsi="Sassoon Infant Std" w:cs="Open Sans"/>
                          <w:color w:val="28282C"/>
                          <w:sz w:val="24"/>
                          <w:szCs w:val="24"/>
                          <w:shd w:val="clear" w:color="auto" w:fill="FFFFFF"/>
                        </w:rPr>
                      </w:pPr>
                      <w:r>
                        <w:rPr>
                          <w:rFonts w:ascii="Sassoon Infant Std" w:hAnsi="Sassoon Infant Std" w:cs="Open Sans"/>
                          <w:color w:val="28282C"/>
                          <w:sz w:val="24"/>
                          <w:szCs w:val="24"/>
                          <w:shd w:val="clear" w:color="auto" w:fill="FFFFFF"/>
                        </w:rPr>
                        <w:t>St Matthews will be celebrating Autism Awareness Week during the 1</w:t>
                      </w:r>
                      <w:r w:rsidRPr="00270552">
                        <w:rPr>
                          <w:rFonts w:ascii="Sassoon Infant Std" w:hAnsi="Sassoon Infant Std" w:cs="Open Sans"/>
                          <w:color w:val="28282C"/>
                          <w:sz w:val="24"/>
                          <w:szCs w:val="24"/>
                          <w:shd w:val="clear" w:color="auto" w:fill="FFFFFF"/>
                          <w:vertAlign w:val="superscript"/>
                        </w:rPr>
                        <w:t>st</w:t>
                      </w:r>
                      <w:r>
                        <w:rPr>
                          <w:rFonts w:ascii="Sassoon Infant Std" w:hAnsi="Sassoon Infant Std" w:cs="Open Sans"/>
                          <w:color w:val="28282C"/>
                          <w:sz w:val="24"/>
                          <w:szCs w:val="24"/>
                          <w:shd w:val="clear" w:color="auto" w:fill="FFFFFF"/>
                        </w:rPr>
                        <w:t xml:space="preserve"> week back.  We hop</w:t>
                      </w:r>
                      <w:r w:rsidR="00C1005A">
                        <w:rPr>
                          <w:rFonts w:ascii="Sassoon Infant Std" w:hAnsi="Sassoon Infant Std" w:cs="Open Sans"/>
                          <w:color w:val="28282C"/>
                          <w:sz w:val="24"/>
                          <w:szCs w:val="24"/>
                          <w:shd w:val="clear" w:color="auto" w:fill="FFFFFF"/>
                        </w:rPr>
                        <w:t>e</w:t>
                      </w:r>
                      <w:r>
                        <w:rPr>
                          <w:rFonts w:ascii="Sassoon Infant Std" w:hAnsi="Sassoon Infant Std" w:cs="Open Sans"/>
                          <w:color w:val="28282C"/>
                          <w:sz w:val="24"/>
                          <w:szCs w:val="24"/>
                          <w:shd w:val="clear" w:color="auto" w:fill="FFFFFF"/>
                        </w:rPr>
                        <w:t xml:space="preserve"> to see the children dress up as bright as they can be.</w:t>
                      </w:r>
                    </w:p>
                    <w:p w14:paraId="47D09255" w14:textId="5A505008" w:rsidR="003505AA" w:rsidRDefault="003505AA" w:rsidP="00C1005A">
                      <w:pPr>
                        <w:jc w:val="right"/>
                      </w:pPr>
                      <w:r>
                        <w:rPr>
                          <w:rFonts w:ascii="Sassoon Infant Std" w:hAnsi="Sassoon Infant Std" w:cs="Open Sans"/>
                          <w:color w:val="28282C"/>
                          <w:sz w:val="24"/>
                          <w:szCs w:val="24"/>
                          <w:shd w:val="clear" w:color="auto" w:fill="FFFFFF"/>
                        </w:rPr>
                        <w:t xml:space="preserve">More information can be found at - </w:t>
                      </w:r>
                      <w:hyperlink r:id="rId22" w:history="1">
                        <w:r>
                          <w:rPr>
                            <w:rStyle w:val="Hyperlink"/>
                          </w:rPr>
                          <w:t>World Autism Acceptance Week 2024</w:t>
                        </w:r>
                      </w:hyperlink>
                      <w:r w:rsidR="00C1005A">
                        <w:t xml:space="preserve">                 </w:t>
                      </w:r>
                      <w:r w:rsidR="00C1005A">
                        <w:rPr>
                          <w:noProof/>
                        </w:rPr>
                        <w:drawing>
                          <wp:inline distT="0" distB="0" distL="0" distR="0" wp14:anchorId="4BD82B98" wp14:editId="3F0D42C1">
                            <wp:extent cx="1559342" cy="723332"/>
                            <wp:effectExtent l="0" t="0" r="0" b="635"/>
                            <wp:docPr id="1193526762" name="Picture 3" desc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pic:cNvPicPr>
                                      <a:picLocks noChangeAspect="1" noChangeArrowheads="1"/>
                                    </pic:cNvPicPr>
                                  </pic:nvPicPr>
                                  <pic:blipFill rotWithShape="1">
                                    <a:blip r:embed="rId21">
                                      <a:extLst>
                                        <a:ext uri="{28A0092B-C50C-407E-A947-70E740481C1C}">
                                          <a14:useLocalDpi xmlns:a14="http://schemas.microsoft.com/office/drawing/2010/main" val="0"/>
                                        </a:ext>
                                      </a:extLst>
                                    </a:blip>
                                    <a:srcRect l="12753" t="19052" r="10538" b="17825"/>
                                    <a:stretch/>
                                  </pic:blipFill>
                                  <pic:spPr bwMode="auto">
                                    <a:xfrm>
                                      <a:off x="0" y="0"/>
                                      <a:ext cx="1559700" cy="723498"/>
                                    </a:xfrm>
                                    <a:prstGeom prst="rect">
                                      <a:avLst/>
                                    </a:prstGeom>
                                    <a:noFill/>
                                    <a:ln>
                                      <a:noFill/>
                                    </a:ln>
                                    <a:extLst>
                                      <a:ext uri="{53640926-AAD7-44D8-BBD7-CCE9431645EC}">
                                        <a14:shadowObscured xmlns:a14="http://schemas.microsoft.com/office/drawing/2010/main"/>
                                      </a:ext>
                                    </a:extLst>
                                  </pic:spPr>
                                </pic:pic>
                              </a:graphicData>
                            </a:graphic>
                          </wp:inline>
                        </w:drawing>
                      </w:r>
                    </w:p>
                    <w:p w14:paraId="64385EE5" w14:textId="77777777" w:rsidR="00C1005A" w:rsidRDefault="00C1005A" w:rsidP="003505AA"/>
                    <w:p w14:paraId="6ED24831" w14:textId="0BC77EDF" w:rsidR="00C1005A" w:rsidRDefault="00C1005A" w:rsidP="003505AA"/>
                  </w:txbxContent>
                </v:textbox>
              </v:rect>
            </w:pict>
          </mc:Fallback>
        </mc:AlternateContent>
      </w:r>
    </w:p>
    <w:p w14:paraId="1E4F29B5" w14:textId="5DFFC6C4" w:rsidR="002D6C2B" w:rsidRDefault="002D6C2B" w:rsidP="002D6C2B">
      <w:pPr>
        <w:jc w:val="right"/>
      </w:pPr>
    </w:p>
    <w:p w14:paraId="38792804" w14:textId="1B0100FD" w:rsidR="002D6C2B" w:rsidRDefault="002D6C2B" w:rsidP="002D6C2B">
      <w:pPr>
        <w:jc w:val="right"/>
      </w:pPr>
    </w:p>
    <w:p w14:paraId="108FB418" w14:textId="73FCA973" w:rsidR="002D6C2B" w:rsidRDefault="002D6C2B" w:rsidP="002D6C2B">
      <w:pPr>
        <w:jc w:val="right"/>
      </w:pPr>
    </w:p>
    <w:p w14:paraId="3EFD8B7A" w14:textId="1FDC93F9" w:rsidR="002D6C2B" w:rsidRDefault="002D6C2B" w:rsidP="002D6C2B">
      <w:pPr>
        <w:jc w:val="right"/>
      </w:pPr>
    </w:p>
    <w:p w14:paraId="6C258A53" w14:textId="77388E4E" w:rsidR="002D6C2B" w:rsidRDefault="002D6C2B" w:rsidP="002D6C2B">
      <w:pPr>
        <w:jc w:val="right"/>
      </w:pPr>
    </w:p>
    <w:p w14:paraId="190C4A02" w14:textId="720354BE" w:rsidR="002D6C2B" w:rsidRDefault="00260614" w:rsidP="00CE0DF3">
      <w:r>
        <w:t> </w:t>
      </w:r>
    </w:p>
    <w:p w14:paraId="346C7012" w14:textId="46653F65" w:rsidR="009C774E" w:rsidRDefault="009C774E" w:rsidP="009C774E"/>
    <w:p w14:paraId="353DF184" w14:textId="2467170B" w:rsidR="009C774E" w:rsidRDefault="009C774E" w:rsidP="009C774E">
      <w:pPr>
        <w:jc w:val="right"/>
      </w:pPr>
    </w:p>
    <w:p w14:paraId="281963BB" w14:textId="77777777" w:rsidR="009C774E" w:rsidRDefault="009C774E" w:rsidP="00CE0DF3"/>
    <w:p w14:paraId="2A73DB5C" w14:textId="164BECF2" w:rsidR="009C774E" w:rsidRDefault="00EC3FF0" w:rsidP="00CE0DF3">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58253" behindDoc="0" locked="0" layoutInCell="1" allowOverlap="1" wp14:anchorId="63052BB0" wp14:editId="7A457D4C">
                <wp:simplePos x="0" y="0"/>
                <wp:positionH relativeFrom="margin">
                  <wp:posOffset>-81887</wp:posOffset>
                </wp:positionH>
                <wp:positionV relativeFrom="paragraph">
                  <wp:posOffset>6824</wp:posOffset>
                </wp:positionV>
                <wp:extent cx="6776114" cy="1644555"/>
                <wp:effectExtent l="0" t="0" r="24765" b="133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114" cy="1644555"/>
                        </a:xfrm>
                        <a:prstGeom prst="rect">
                          <a:avLst/>
                        </a:prstGeom>
                        <a:noFill/>
                        <a:ln w="12700">
                          <a:solidFill>
                            <a:srgbClr val="00B05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E07E486" w14:textId="70955B01" w:rsidR="001F494E" w:rsidRDefault="00D853D4" w:rsidP="001F494E">
                            <w:pPr>
                              <w:spacing w:line="273" w:lineRule="auto"/>
                              <w:jc w:val="center"/>
                              <w:rPr>
                                <w:rFonts w:ascii="Sassoon Primary Std" w:hAnsi="Sassoon Primary Std"/>
                                <w:b/>
                                <w:bCs/>
                                <w:color w:val="009900"/>
                                <w:sz w:val="28"/>
                                <w:szCs w:val="28"/>
                                <w14:ligatures w14:val="none"/>
                              </w:rPr>
                            </w:pPr>
                            <w:r w:rsidRPr="00D853D4">
                              <w:rPr>
                                <w:color w:val="1F497D"/>
                                <w:sz w:val="24"/>
                                <w:szCs w:val="24"/>
                              </w:rPr>
                              <w:t xml:space="preserve"> </w:t>
                            </w:r>
                            <w:r w:rsidR="001F494E">
                              <w:rPr>
                                <w:rFonts w:ascii="Sassoon Primary Std" w:hAnsi="Sassoon Primary Std"/>
                                <w:b/>
                                <w:bCs/>
                                <w:color w:val="009900"/>
                                <w:sz w:val="28"/>
                                <w:szCs w:val="28"/>
                                <w14:ligatures w14:val="none"/>
                              </w:rPr>
                              <w:t>SEND Local Offer</w:t>
                            </w:r>
                            <w:r w:rsidR="00EC3FF0" w:rsidRPr="00EC3FF0">
                              <w:rPr>
                                <w:noProof/>
                              </w:rPr>
                              <w:t xml:space="preserve"> </w:t>
                            </w:r>
                          </w:p>
                          <w:p w14:paraId="6373EC77" w14:textId="77777777" w:rsidR="00EC3FF0" w:rsidRDefault="00B07110" w:rsidP="00EC3FF0">
                            <w:pPr>
                              <w:spacing w:line="273" w:lineRule="auto"/>
                              <w:rPr>
                                <w:rFonts w:ascii="Sassoon Infant Std" w:hAnsi="Sassoon Infant Std"/>
                                <w:color w:val="auto"/>
                                <w14:ligatures w14:val="none"/>
                              </w:rPr>
                            </w:pPr>
                            <w:r>
                              <w:rPr>
                                <w:rFonts w:ascii="Sassoon Infant Std" w:hAnsi="Sassoon Infant Std"/>
                                <w:color w:val="auto"/>
                                <w14:ligatures w14:val="none"/>
                              </w:rPr>
                              <w:t xml:space="preserve">The Telford and Wrekin local offer aim to bring together useful information across education, health, and </w:t>
                            </w:r>
                          </w:p>
                          <w:p w14:paraId="44E4E6E3" w14:textId="77777777" w:rsidR="00EC3FF0" w:rsidRDefault="00B07110" w:rsidP="00EC3FF0">
                            <w:pPr>
                              <w:spacing w:line="273" w:lineRule="auto"/>
                              <w:rPr>
                                <w:rFonts w:ascii="Sassoon Infant Std" w:hAnsi="Sassoon Infant Std"/>
                                <w:color w:val="auto"/>
                                <w14:ligatures w14:val="none"/>
                              </w:rPr>
                            </w:pPr>
                            <w:r>
                              <w:rPr>
                                <w:rFonts w:ascii="Sassoon Infant Std" w:hAnsi="Sassoon Infant Std"/>
                                <w:color w:val="auto"/>
                                <w14:ligatures w14:val="none"/>
                              </w:rPr>
                              <w:t xml:space="preserve">social care within one website.  You can find information, advice and guidance across a range of local service </w:t>
                            </w:r>
                          </w:p>
                          <w:p w14:paraId="75E2D5FC" w14:textId="71437B7A" w:rsidR="00355F79" w:rsidRDefault="00B07110" w:rsidP="00EC3FF0">
                            <w:pPr>
                              <w:spacing w:line="273" w:lineRule="auto"/>
                              <w:rPr>
                                <w:rFonts w:ascii="Sassoon Infant Std" w:hAnsi="Sassoon Infant Std"/>
                                <w:color w:val="auto"/>
                                <w14:ligatures w14:val="none"/>
                              </w:rPr>
                            </w:pPr>
                            <w:r>
                              <w:rPr>
                                <w:rFonts w:ascii="Sassoon Infant Std" w:hAnsi="Sassoon Infant Std"/>
                                <w:color w:val="auto"/>
                                <w14:ligatures w14:val="none"/>
                              </w:rPr>
                              <w:t>providers who support children and young people with Special Education Needs and Disabilities (SEND).</w:t>
                            </w:r>
                          </w:p>
                          <w:p w14:paraId="1EE81F04" w14:textId="77777777" w:rsidR="00EC3FF0" w:rsidRDefault="00EC3FF0" w:rsidP="00EC3FF0">
                            <w:pPr>
                              <w:spacing w:line="273" w:lineRule="auto"/>
                              <w:rPr>
                                <w:rFonts w:ascii="Sassoon Infant Std" w:hAnsi="Sassoon Infant Std"/>
                                <w:color w:val="auto"/>
                                <w14:ligatures w14:val="none"/>
                              </w:rPr>
                            </w:pPr>
                          </w:p>
                          <w:p w14:paraId="2D97B9E6" w14:textId="3BC43606" w:rsidR="00B07110" w:rsidRPr="00B07110" w:rsidRDefault="00B07110" w:rsidP="00B07110">
                            <w:pPr>
                              <w:spacing w:line="273" w:lineRule="auto"/>
                              <w:rPr>
                                <w:rFonts w:ascii="Sassoon Primary Std" w:hAnsi="Sassoon Primary Std"/>
                                <w:b/>
                                <w:bCs/>
                                <w:color w:val="009900"/>
                                <w:sz w:val="28"/>
                                <w:szCs w:val="28"/>
                                <w14:ligatures w14:val="none"/>
                              </w:rPr>
                            </w:pPr>
                            <w:r>
                              <w:rPr>
                                <w:rFonts w:ascii="Sassoon Infant Std" w:hAnsi="Sassoon Infant Std"/>
                                <w:color w:val="auto"/>
                                <w14:ligatures w14:val="none"/>
                              </w:rPr>
                              <w:t xml:space="preserve">Telford and Wrekin Local offer - </w:t>
                            </w:r>
                            <w:hyperlink r:id="rId23" w:history="1">
                              <w:r w:rsidR="002C03C2">
                                <w:rPr>
                                  <w:rStyle w:val="Hyperlink"/>
                                </w:rPr>
                                <w:t>SEND - Local offer (telfordsend.org.uk)</w:t>
                              </w:r>
                            </w:hyperlink>
                            <w:r w:rsidR="002C03C2">
                              <w:t xml:space="preserve">     www.telfordsend.org.uk/site/index.php</w:t>
                            </w:r>
                            <w:r w:rsidR="00EC3FF0" w:rsidRPr="00EC3FF0">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52BB0" id="Text Box 34" o:spid="_x0000_s1030" type="#_x0000_t202" style="position:absolute;margin-left:-6.45pt;margin-top:.55pt;width:533.55pt;height:129.5pt;z-index:25165825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aXHQIAABkEAAAOAAAAZHJzL2Uyb0RvYy54bWysU9uO0zAQfUfiHyy/06Sll1XUdLXbZRHS&#10;siAtfIDjOI2F4zFjt0n5esZO263gDZEHy5Oxz8ycc7y+HTrDDgq9Blvy6STnTFkJtba7kn//9vju&#10;hjMfhK2FAatKflSe327evln3rlAzaMHUChmBWF/0ruRtCK7IMi9b1Qk/AacsJRvATgQKcZfVKHpC&#10;70w2y/Nl1gPWDkEq7+nvw5jkm4TfNEqGL03jVWCm5NRbSCumtYprtlmLYofCtVqe2hD/0EUntKWi&#10;F6gHEQTbo/4LqtMSwUMTJhK6DJpGS5VmoGmm+R/TvLTCqTQLkePdhSb//2Dl8+HFfUUWhnsYSMA0&#10;hHdPIH94ZmHbCrtTd4jQt0rUVHgaKct654vT1Ui1L3wEqfrPUJPIYh8gAQ0NdpEVmpMROglwvJCu&#10;hsAk/VyuVsvpdM6ZpNx0OZ8vFotUQxTn6w59+KigY3FTciRVE7w4PPkQ2xHF+UisZuFRG5OUNZb1&#10;hDpb5fk4GRhdx2w853FXbQ2yg4jmyO/zRfIDofnrY50OZFGju5Lf5PEbTRP5+GDrVCYIbcY9XTY2&#10;gqtkvlN/Z4ZGrsJQDUzXJZ9HpJiroD4SfwijP+k90aYF/MVZT94suf+5F6g4M58safB+uVgtyczX&#10;AV4H1XUgrCSokgfOxu02jA9g71DvWqo0qm7hjnRrdGL0tauT2uS/RPTprUSDX8fp1OuL3vwGAAD/&#10;/wMAUEsDBBQABgAIAAAAIQCfcS7p4AAAAAoBAAAPAAAAZHJzL2Rvd25yZXYueG1sTI8xT8MwEIV3&#10;JP6DdUhsrR1TIhLiVBUSokOXtnRgc+JrEhGfo9htU3497gTj6Xt677tiOdmenXH0nSMFyVwAQ6qd&#10;6ahR8Ll/n70A80GT0b0jVHBFD8vy/q7QuXEX2uJ5FxoWS8jnWkEbwpBz7usWrfZzNyBFdnSj1SGe&#10;Y8PNqC+x3PZcCpFyqzuKC60e8K3F+nt3sgqq7IAfmcy64yZ1T/uvn/VhJddKPT5Mq1dgAafwF4ab&#10;flSHMjpV7kTGs17BLJFZjEaQALtx8byQwCoFMhUJ8LLg/18ofwEAAP//AwBQSwECLQAUAAYACAAA&#10;ACEAtoM4kv4AAADhAQAAEwAAAAAAAAAAAAAAAAAAAAAAW0NvbnRlbnRfVHlwZXNdLnhtbFBLAQIt&#10;ABQABgAIAAAAIQA4/SH/1gAAAJQBAAALAAAAAAAAAAAAAAAAAC8BAABfcmVscy8ucmVsc1BLAQIt&#10;ABQABgAIAAAAIQBhTMaXHQIAABkEAAAOAAAAAAAAAAAAAAAAAC4CAABkcnMvZTJvRG9jLnhtbFBL&#10;AQItABQABgAIAAAAIQCfcS7p4AAAAAoBAAAPAAAAAAAAAAAAAAAAAHcEAABkcnMvZG93bnJldi54&#10;bWxQSwUGAAAAAAQABADzAAAAhAUAAAAA&#10;" filled="f" fillcolor="#5b9bd5" strokecolor="#00b050" strokeweight="1pt">
                <v:shadow color="black [0]"/>
                <v:textbox inset="2.88pt,2.88pt,2.88pt,2.88pt">
                  <w:txbxContent>
                    <w:p w14:paraId="7E07E486" w14:textId="70955B01" w:rsidR="001F494E" w:rsidRDefault="00D853D4" w:rsidP="001F494E">
                      <w:pPr>
                        <w:spacing w:line="273" w:lineRule="auto"/>
                        <w:jc w:val="center"/>
                        <w:rPr>
                          <w:rFonts w:ascii="Sassoon Primary Std" w:hAnsi="Sassoon Primary Std"/>
                          <w:b/>
                          <w:bCs/>
                          <w:color w:val="009900"/>
                          <w:sz w:val="28"/>
                          <w:szCs w:val="28"/>
                          <w14:ligatures w14:val="none"/>
                        </w:rPr>
                      </w:pPr>
                      <w:r w:rsidRPr="00D853D4">
                        <w:rPr>
                          <w:color w:val="1F497D"/>
                          <w:sz w:val="24"/>
                          <w:szCs w:val="24"/>
                        </w:rPr>
                        <w:t xml:space="preserve"> </w:t>
                      </w:r>
                      <w:r w:rsidR="001F494E">
                        <w:rPr>
                          <w:rFonts w:ascii="Sassoon Primary Std" w:hAnsi="Sassoon Primary Std"/>
                          <w:b/>
                          <w:bCs/>
                          <w:color w:val="009900"/>
                          <w:sz w:val="28"/>
                          <w:szCs w:val="28"/>
                          <w14:ligatures w14:val="none"/>
                        </w:rPr>
                        <w:t>SEND Local Offer</w:t>
                      </w:r>
                      <w:r w:rsidR="00EC3FF0" w:rsidRPr="00EC3FF0">
                        <w:rPr>
                          <w:noProof/>
                        </w:rPr>
                        <w:t xml:space="preserve"> </w:t>
                      </w:r>
                    </w:p>
                    <w:p w14:paraId="6373EC77" w14:textId="77777777" w:rsidR="00EC3FF0" w:rsidRDefault="00B07110" w:rsidP="00EC3FF0">
                      <w:pPr>
                        <w:spacing w:line="273" w:lineRule="auto"/>
                        <w:rPr>
                          <w:rFonts w:ascii="Sassoon Infant Std" w:hAnsi="Sassoon Infant Std"/>
                          <w:color w:val="auto"/>
                          <w14:ligatures w14:val="none"/>
                        </w:rPr>
                      </w:pPr>
                      <w:r>
                        <w:rPr>
                          <w:rFonts w:ascii="Sassoon Infant Std" w:hAnsi="Sassoon Infant Std"/>
                          <w:color w:val="auto"/>
                          <w14:ligatures w14:val="none"/>
                        </w:rPr>
                        <w:t xml:space="preserve">The Telford and Wrekin local offer aim to bring together useful information across education, health, and </w:t>
                      </w:r>
                    </w:p>
                    <w:p w14:paraId="44E4E6E3" w14:textId="77777777" w:rsidR="00EC3FF0" w:rsidRDefault="00B07110" w:rsidP="00EC3FF0">
                      <w:pPr>
                        <w:spacing w:line="273" w:lineRule="auto"/>
                        <w:rPr>
                          <w:rFonts w:ascii="Sassoon Infant Std" w:hAnsi="Sassoon Infant Std"/>
                          <w:color w:val="auto"/>
                          <w14:ligatures w14:val="none"/>
                        </w:rPr>
                      </w:pPr>
                      <w:r>
                        <w:rPr>
                          <w:rFonts w:ascii="Sassoon Infant Std" w:hAnsi="Sassoon Infant Std"/>
                          <w:color w:val="auto"/>
                          <w14:ligatures w14:val="none"/>
                        </w:rPr>
                        <w:t xml:space="preserve">social care within one website.  You can find information, advice and guidance across a range of local service </w:t>
                      </w:r>
                    </w:p>
                    <w:p w14:paraId="75E2D5FC" w14:textId="71437B7A" w:rsidR="00355F79" w:rsidRDefault="00B07110" w:rsidP="00EC3FF0">
                      <w:pPr>
                        <w:spacing w:line="273" w:lineRule="auto"/>
                        <w:rPr>
                          <w:rFonts w:ascii="Sassoon Infant Std" w:hAnsi="Sassoon Infant Std"/>
                          <w:color w:val="auto"/>
                          <w14:ligatures w14:val="none"/>
                        </w:rPr>
                      </w:pPr>
                      <w:r>
                        <w:rPr>
                          <w:rFonts w:ascii="Sassoon Infant Std" w:hAnsi="Sassoon Infant Std"/>
                          <w:color w:val="auto"/>
                          <w14:ligatures w14:val="none"/>
                        </w:rPr>
                        <w:t>providers who support children and young people with Special Education Needs and Disabilities (SEND).</w:t>
                      </w:r>
                    </w:p>
                    <w:p w14:paraId="1EE81F04" w14:textId="77777777" w:rsidR="00EC3FF0" w:rsidRDefault="00EC3FF0" w:rsidP="00EC3FF0">
                      <w:pPr>
                        <w:spacing w:line="273" w:lineRule="auto"/>
                        <w:rPr>
                          <w:rFonts w:ascii="Sassoon Infant Std" w:hAnsi="Sassoon Infant Std"/>
                          <w:color w:val="auto"/>
                          <w14:ligatures w14:val="none"/>
                        </w:rPr>
                      </w:pPr>
                    </w:p>
                    <w:p w14:paraId="2D97B9E6" w14:textId="3BC43606" w:rsidR="00B07110" w:rsidRPr="00B07110" w:rsidRDefault="00B07110" w:rsidP="00B07110">
                      <w:pPr>
                        <w:spacing w:line="273" w:lineRule="auto"/>
                        <w:rPr>
                          <w:rFonts w:ascii="Sassoon Primary Std" w:hAnsi="Sassoon Primary Std"/>
                          <w:b/>
                          <w:bCs/>
                          <w:color w:val="009900"/>
                          <w:sz w:val="28"/>
                          <w:szCs w:val="28"/>
                          <w14:ligatures w14:val="none"/>
                        </w:rPr>
                      </w:pPr>
                      <w:r>
                        <w:rPr>
                          <w:rFonts w:ascii="Sassoon Infant Std" w:hAnsi="Sassoon Infant Std"/>
                          <w:color w:val="auto"/>
                          <w14:ligatures w14:val="none"/>
                        </w:rPr>
                        <w:t xml:space="preserve">Telford and Wrekin Local offer - </w:t>
                      </w:r>
                      <w:hyperlink r:id="rId24" w:history="1">
                        <w:r w:rsidR="002C03C2">
                          <w:rPr>
                            <w:rStyle w:val="Hyperlink"/>
                          </w:rPr>
                          <w:t>SEND - Local offer (telfordsend.org.uk)</w:t>
                        </w:r>
                      </w:hyperlink>
                      <w:r w:rsidR="002C03C2">
                        <w:t xml:space="preserve">     www.telfordsend.org.uk/site/index.php</w:t>
                      </w:r>
                      <w:r w:rsidR="00EC3FF0" w:rsidRPr="00EC3FF0">
                        <w:t xml:space="preserve"> </w:t>
                      </w:r>
                    </w:p>
                  </w:txbxContent>
                </v:textbox>
                <w10:wrap anchorx="margin"/>
              </v:shape>
            </w:pict>
          </mc:Fallback>
        </mc:AlternateContent>
      </w:r>
    </w:p>
    <w:p w14:paraId="26B3B305" w14:textId="79CDCCCA" w:rsidR="009C774E" w:rsidRDefault="00EC3FF0" w:rsidP="00EC3FF0">
      <w:pPr>
        <w:jc w:val="right"/>
      </w:pPr>
      <w:r>
        <w:rPr>
          <w:noProof/>
        </w:rPr>
        <w:drawing>
          <wp:anchor distT="0" distB="0" distL="114300" distR="114300" simplePos="0" relativeHeight="251659285" behindDoc="0" locked="0" layoutInCell="1" allowOverlap="1" wp14:anchorId="7C870D07" wp14:editId="7992C286">
            <wp:simplePos x="0" y="0"/>
            <wp:positionH relativeFrom="column">
              <wp:posOffset>5797399</wp:posOffset>
            </wp:positionH>
            <wp:positionV relativeFrom="paragraph">
              <wp:posOffset>24083</wp:posOffset>
            </wp:positionV>
            <wp:extent cx="681990" cy="848360"/>
            <wp:effectExtent l="19050" t="19050" r="22860" b="27940"/>
            <wp:wrapNone/>
            <wp:docPr id="1357780252" name="Picture 1" descr="SEND - Local of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D - Local offer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1990" cy="8483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B6D8859" w14:textId="1FB58818" w:rsidR="009C774E" w:rsidRDefault="009C774E" w:rsidP="009C774E">
      <w:pPr>
        <w:jc w:val="right"/>
      </w:pPr>
    </w:p>
    <w:p w14:paraId="22B1BD98" w14:textId="17C32B0A" w:rsidR="009C774E" w:rsidRDefault="009C774E" w:rsidP="009C774E">
      <w:pPr>
        <w:jc w:val="right"/>
      </w:pPr>
    </w:p>
    <w:p w14:paraId="3556E8AA" w14:textId="75822A8B" w:rsidR="009C774E" w:rsidRDefault="009C774E" w:rsidP="009C774E">
      <w:pPr>
        <w:jc w:val="right"/>
      </w:pPr>
    </w:p>
    <w:p w14:paraId="47CCB1F3" w14:textId="548445E7" w:rsidR="009C774E" w:rsidRDefault="009C774E" w:rsidP="009C774E">
      <w:pPr>
        <w:jc w:val="right"/>
      </w:pPr>
    </w:p>
    <w:p w14:paraId="1BF63B79" w14:textId="533200C8" w:rsidR="009C774E" w:rsidRDefault="00EC3FF0" w:rsidP="009C774E">
      <w:pPr>
        <w:jc w:val="right"/>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61" behindDoc="0" locked="0" layoutInCell="1" allowOverlap="1" wp14:anchorId="15AB1DCA" wp14:editId="51A514E3">
                <wp:simplePos x="0" y="0"/>
                <wp:positionH relativeFrom="margin">
                  <wp:posOffset>-77470</wp:posOffset>
                </wp:positionH>
                <wp:positionV relativeFrom="paragraph">
                  <wp:posOffset>244048</wp:posOffset>
                </wp:positionV>
                <wp:extent cx="6783921" cy="2372264"/>
                <wp:effectExtent l="0" t="0" r="1714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921" cy="2372264"/>
                        </a:xfrm>
                        <a:prstGeom prst="rect">
                          <a:avLst/>
                        </a:prstGeom>
                        <a:noFill/>
                        <a:ln w="12700">
                          <a:solidFill>
                            <a:srgbClr val="00B05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0C05572" w14:textId="5A59DA30" w:rsidR="001E447E" w:rsidRDefault="001E447E" w:rsidP="001E447E">
                            <w:pPr>
                              <w:spacing w:line="273" w:lineRule="auto"/>
                              <w:jc w:val="center"/>
                              <w:rPr>
                                <w:rFonts w:ascii="Sassoon Primary Std" w:hAnsi="Sassoon Primary Std"/>
                                <w:b/>
                                <w:bCs/>
                                <w:color w:val="009900"/>
                                <w:sz w:val="28"/>
                                <w:szCs w:val="28"/>
                                <w14:ligatures w14:val="none"/>
                              </w:rPr>
                            </w:pPr>
                            <w:r>
                              <w:rPr>
                                <w:rFonts w:ascii="Sassoon Primary Std" w:hAnsi="Sassoon Primary Std"/>
                                <w:b/>
                                <w:bCs/>
                                <w:color w:val="009900"/>
                                <w:sz w:val="28"/>
                                <w:szCs w:val="28"/>
                                <w14:ligatures w14:val="none"/>
                              </w:rPr>
                              <w:t>Contact details</w:t>
                            </w:r>
                          </w:p>
                          <w:tbl>
                            <w:tblPr>
                              <w:tblStyle w:val="TableGrid"/>
                              <w:tblW w:w="0" w:type="auto"/>
                              <w:tblInd w:w="-5" w:type="dxa"/>
                              <w:tblLook w:val="04A0" w:firstRow="1" w:lastRow="0" w:firstColumn="1" w:lastColumn="0" w:noHBand="0" w:noVBand="1"/>
                            </w:tblPr>
                            <w:tblGrid>
                              <w:gridCol w:w="1730"/>
                              <w:gridCol w:w="2715"/>
                              <w:gridCol w:w="1798"/>
                              <w:gridCol w:w="4240"/>
                            </w:tblGrid>
                            <w:tr w:rsidR="008F1AD6" w14:paraId="550B8008" w14:textId="77777777" w:rsidTr="00495031">
                              <w:trPr>
                                <w:trHeight w:val="780"/>
                              </w:trPr>
                              <w:tc>
                                <w:tcPr>
                                  <w:tcW w:w="1730" w:type="dxa"/>
                                </w:tcPr>
                                <w:p w14:paraId="47BE7FF1" w14:textId="3267F7E1" w:rsidR="00E61914" w:rsidRPr="002C0620" w:rsidRDefault="001E447E" w:rsidP="00495031">
                                  <w:pPr>
                                    <w:widowControl w:val="0"/>
                                    <w:spacing w:after="0" w:line="240" w:lineRule="auto"/>
                                    <w:rPr>
                                      <w:rFonts w:ascii="Sassoon Primary Std" w:hAnsi="Sassoon Primary Std"/>
                                      <w:sz w:val="22"/>
                                      <w:szCs w:val="22"/>
                                      <w14:ligatures w14:val="none"/>
                                    </w:rPr>
                                  </w:pPr>
                                  <w:r>
                                    <w:rPr>
                                      <w14:ligatures w14:val="none"/>
                                    </w:rPr>
                                    <w:t> </w:t>
                                  </w:r>
                                  <w:r w:rsidR="006A345F">
                                    <w:rPr>
                                      <w:rFonts w:ascii="Sassoon Primary Std" w:hAnsi="Sassoon Primary Std"/>
                                      <w:sz w:val="22"/>
                                      <w:szCs w:val="22"/>
                                      <w14:ligatures w14:val="none"/>
                                    </w:rPr>
                                    <w:t>St Matthew’s SEND Team</w:t>
                                  </w:r>
                                </w:p>
                              </w:tc>
                              <w:tc>
                                <w:tcPr>
                                  <w:tcW w:w="2715" w:type="dxa"/>
                                </w:tcPr>
                                <w:p w14:paraId="4F3825F2" w14:textId="77777777" w:rsidR="002C0620" w:rsidRDefault="002C0620"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01952 386260</w:t>
                                  </w:r>
                                </w:p>
                                <w:p w14:paraId="723F1A89" w14:textId="25C26CE9" w:rsidR="00E61914" w:rsidRPr="002C0620" w:rsidRDefault="002C0620"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01952 386274</w:t>
                                  </w:r>
                                </w:p>
                              </w:tc>
                              <w:tc>
                                <w:tcPr>
                                  <w:tcW w:w="1798" w:type="dxa"/>
                                </w:tcPr>
                                <w:p w14:paraId="7467A629" w14:textId="53105236" w:rsidR="005F013D" w:rsidRDefault="005F013D"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 xml:space="preserve">Family Connect </w:t>
                                  </w:r>
                                </w:p>
                                <w:p w14:paraId="79E9FFBD" w14:textId="1096A1E1" w:rsidR="00E61914" w:rsidRPr="004A3C7D" w:rsidRDefault="004A3C7D" w:rsidP="004A3C7D">
                                  <w:pPr>
                                    <w:widowControl w:val="0"/>
                                    <w:spacing w:after="0" w:line="240" w:lineRule="auto"/>
                                    <w:jc w:val="center"/>
                                    <w:rPr>
                                      <w:rFonts w:ascii="Sassoon Primary Std" w:hAnsi="Sassoon Primary Std"/>
                                      <w:sz w:val="22"/>
                                      <w:szCs w:val="22"/>
                                      <w14:ligatures w14:val="none"/>
                                    </w:rPr>
                                  </w:pPr>
                                  <w:r w:rsidRPr="004A3C7D">
                                    <w:rPr>
                                      <w:rFonts w:ascii="Sassoon Primary Std" w:hAnsi="Sassoon Primary Std"/>
                                      <w:noProof/>
                                      <w:sz w:val="22"/>
                                      <w:szCs w:val="22"/>
                                      <w14:ligatures w14:val="none"/>
                                    </w:rPr>
                                    <w:drawing>
                                      <wp:inline distT="0" distB="0" distL="0" distR="0" wp14:anchorId="2D656BBA" wp14:editId="0867DB74">
                                        <wp:extent cx="603224" cy="232914"/>
                                        <wp:effectExtent l="0" t="0" r="698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403" cy="235686"/>
                                                </a:xfrm>
                                                <a:prstGeom prst="rect">
                                                  <a:avLst/>
                                                </a:prstGeom>
                                                <a:noFill/>
                                                <a:ln>
                                                  <a:noFill/>
                                                </a:ln>
                                              </pic:spPr>
                                            </pic:pic>
                                          </a:graphicData>
                                        </a:graphic>
                                      </wp:inline>
                                    </w:drawing>
                                  </w:r>
                                </w:p>
                              </w:tc>
                              <w:tc>
                                <w:tcPr>
                                  <w:tcW w:w="4240" w:type="dxa"/>
                                </w:tcPr>
                                <w:p w14:paraId="1F01CD1A" w14:textId="77777777" w:rsidR="005F013D" w:rsidRDefault="005F013D"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01952 385385</w:t>
                                  </w:r>
                                </w:p>
                                <w:p w14:paraId="2104ED2C" w14:textId="20457A0C" w:rsidR="00DA3DAE" w:rsidRPr="00DA3DAE" w:rsidRDefault="00000000" w:rsidP="00495031">
                                  <w:pPr>
                                    <w:widowControl w:val="0"/>
                                    <w:spacing w:after="0" w:line="240" w:lineRule="auto"/>
                                    <w:rPr>
                                      <w:rFonts w:ascii="Sassoon Primary Std" w:hAnsi="Sassoon Primary Std"/>
                                      <w:color w:val="0000FF"/>
                                      <w:sz w:val="22"/>
                                      <w:szCs w:val="22"/>
                                      <w14:ligatures w14:val="none"/>
                                    </w:rPr>
                                  </w:pPr>
                                  <w:hyperlink r:id="rId27" w:history="1">
                                    <w:r w:rsidR="00DA3DAE" w:rsidRPr="00642A5F">
                                      <w:rPr>
                                        <w:rStyle w:val="Hyperlink"/>
                                        <w:rFonts w:ascii="Sassoon Primary Std" w:hAnsi="Sassoon Primary Std"/>
                                        <w:sz w:val="22"/>
                                        <w:szCs w:val="22"/>
                                        <w14:ligatures w14:val="none"/>
                                      </w:rPr>
                                      <w:t>www.telford.gov.uk/info/20223/familyconnect</w:t>
                                    </w:r>
                                  </w:hyperlink>
                                  <w:r w:rsidR="005F013D">
                                    <w:rPr>
                                      <w:rFonts w:ascii="Sassoon Primary Std" w:hAnsi="Sassoon Primary Std"/>
                                      <w:color w:val="0000FF"/>
                                      <w:sz w:val="22"/>
                                      <w:szCs w:val="22"/>
                                      <w14:ligatures w14:val="none"/>
                                    </w:rPr>
                                    <w:t xml:space="preserve"> </w:t>
                                  </w:r>
                                </w:p>
                              </w:tc>
                            </w:tr>
                            <w:tr w:rsidR="008F1AD6" w14:paraId="47E2CBE4" w14:textId="77777777" w:rsidTr="00495031">
                              <w:trPr>
                                <w:trHeight w:val="848"/>
                              </w:trPr>
                              <w:tc>
                                <w:tcPr>
                                  <w:tcW w:w="1730" w:type="dxa"/>
                                </w:tcPr>
                                <w:p w14:paraId="22B749EF" w14:textId="1429B59D" w:rsidR="002C0620" w:rsidRDefault="002C0620"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 xml:space="preserve">Mrs </w:t>
                                  </w:r>
                                  <w:r w:rsidR="00495031">
                                    <w:rPr>
                                      <w:rFonts w:ascii="Sassoon Primary Std" w:hAnsi="Sassoon Primary Std"/>
                                      <w:sz w:val="22"/>
                                      <w:szCs w:val="22"/>
                                      <w14:ligatures w14:val="none"/>
                                    </w:rPr>
                                    <w:t>L. Burns</w:t>
                                  </w:r>
                                </w:p>
                                <w:p w14:paraId="353BA4F3" w14:textId="1F8ECE3E" w:rsidR="00E61914" w:rsidRPr="002C0620" w:rsidRDefault="002C0620"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SENCo</w:t>
                                  </w:r>
                                </w:p>
                              </w:tc>
                              <w:tc>
                                <w:tcPr>
                                  <w:tcW w:w="2715" w:type="dxa"/>
                                </w:tcPr>
                                <w:p w14:paraId="4C33C349" w14:textId="0B9D33AC" w:rsidR="00E61914" w:rsidRPr="002C0620" w:rsidRDefault="00495031"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Laura.burns</w:t>
                                  </w:r>
                                  <w:r w:rsidR="002C0620">
                                    <w:rPr>
                                      <w:rFonts w:ascii="Sassoon Primary Std" w:hAnsi="Sassoon Primary Std"/>
                                      <w:sz w:val="22"/>
                                      <w:szCs w:val="22"/>
                                      <w14:ligatures w14:val="none"/>
                                    </w:rPr>
                                    <w:t>@taw.</w:t>
                                  </w:r>
                                  <w:r w:rsidR="00DA3DAE">
                                    <w:rPr>
                                      <w:rFonts w:ascii="Sassoon Primary Std" w:hAnsi="Sassoon Primary Std"/>
                                      <w:sz w:val="22"/>
                                      <w:szCs w:val="22"/>
                                      <w14:ligatures w14:val="none"/>
                                    </w:rPr>
                                    <w:t>o</w:t>
                                  </w:r>
                                  <w:r w:rsidR="002C0620">
                                    <w:rPr>
                                      <w:rFonts w:ascii="Sassoon Primary Std" w:hAnsi="Sassoon Primary Std"/>
                                      <w:sz w:val="22"/>
                                      <w:szCs w:val="22"/>
                                      <w14:ligatures w14:val="none"/>
                                    </w:rPr>
                                    <w:t xml:space="preserve">rg.uk </w:t>
                                  </w:r>
                                </w:p>
                              </w:tc>
                              <w:tc>
                                <w:tcPr>
                                  <w:tcW w:w="1798" w:type="dxa"/>
                                </w:tcPr>
                                <w:p w14:paraId="3C564CAF" w14:textId="77777777" w:rsidR="00E61914" w:rsidRDefault="005F013D"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Information Advice Support Service</w:t>
                                  </w:r>
                                </w:p>
                                <w:p w14:paraId="78D7AC85" w14:textId="4E4C7870" w:rsidR="008F1AD6" w:rsidRDefault="008F1AD6" w:rsidP="008F1AD6">
                                  <w:pPr>
                                    <w:widowControl w:val="0"/>
                                    <w:spacing w:after="0" w:line="240" w:lineRule="auto"/>
                                    <w:jc w:val="right"/>
                                    <w:rPr>
                                      <w14:ligatures w14:val="none"/>
                                    </w:rPr>
                                  </w:pPr>
                                  <w:r w:rsidRPr="008F1AD6">
                                    <w:rPr>
                                      <w:noProof/>
                                      <w14:ligatures w14:val="none"/>
                                    </w:rPr>
                                    <w:drawing>
                                      <wp:inline distT="0" distB="0" distL="0" distR="0" wp14:anchorId="5A1DD168" wp14:editId="7AE3CCC9">
                                        <wp:extent cx="648248" cy="23358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4131" cy="242911"/>
                                                </a:xfrm>
                                                <a:prstGeom prst="rect">
                                                  <a:avLst/>
                                                </a:prstGeom>
                                                <a:noFill/>
                                                <a:ln>
                                                  <a:noFill/>
                                                </a:ln>
                                              </pic:spPr>
                                            </pic:pic>
                                          </a:graphicData>
                                        </a:graphic>
                                      </wp:inline>
                                    </w:drawing>
                                  </w:r>
                                </w:p>
                              </w:tc>
                              <w:tc>
                                <w:tcPr>
                                  <w:tcW w:w="4240" w:type="dxa"/>
                                </w:tcPr>
                                <w:p w14:paraId="00B6CD1D" w14:textId="77777777" w:rsidR="00DA3DAE" w:rsidRDefault="00DA3DAE"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 xml:space="preserve">01952 457176 </w:t>
                                  </w:r>
                                </w:p>
                                <w:p w14:paraId="71C98009" w14:textId="1E27117C" w:rsidR="00DA3DAE" w:rsidRDefault="00000000" w:rsidP="00495031">
                                  <w:pPr>
                                    <w:widowControl w:val="0"/>
                                    <w:spacing w:after="0" w:line="240" w:lineRule="auto"/>
                                    <w:rPr>
                                      <w14:ligatures w14:val="none"/>
                                    </w:rPr>
                                  </w:pPr>
                                  <w:hyperlink r:id="rId29" w:history="1">
                                    <w:r w:rsidR="00DA3DAE">
                                      <w:rPr>
                                        <w:rStyle w:val="Hyperlink"/>
                                        <w:rFonts w:ascii="Sassoon Primary Std" w:hAnsi="Sassoon Primary Std"/>
                                        <w:color w:val="0000FF"/>
                                        <w:sz w:val="22"/>
                                        <w:szCs w:val="22"/>
                                        <w14:ligatures w14:val="none"/>
                                      </w:rPr>
                                      <w:t>www.telfordsendiass.org.uk</w:t>
                                    </w:r>
                                  </w:hyperlink>
                                </w:p>
                                <w:p w14:paraId="050264D4" w14:textId="77777777" w:rsidR="00E61914" w:rsidRDefault="00E61914" w:rsidP="00495031">
                                  <w:pPr>
                                    <w:widowControl w:val="0"/>
                                    <w:spacing w:line="240" w:lineRule="auto"/>
                                    <w:rPr>
                                      <w14:ligatures w14:val="none"/>
                                    </w:rPr>
                                  </w:pPr>
                                </w:p>
                              </w:tc>
                            </w:tr>
                            <w:tr w:rsidR="004A3C7D" w14:paraId="36D78F43" w14:textId="77777777" w:rsidTr="00495031">
                              <w:tc>
                                <w:tcPr>
                                  <w:tcW w:w="1730" w:type="dxa"/>
                                </w:tcPr>
                                <w:p w14:paraId="40CD49CD" w14:textId="77777777" w:rsidR="00DA3DAE" w:rsidRDefault="00480634"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PODs - Parents    Opening Doors</w:t>
                                  </w:r>
                                </w:p>
                                <w:p w14:paraId="3BBC69E7" w14:textId="2D1499AB" w:rsidR="008F31E9" w:rsidRPr="00480634" w:rsidRDefault="008F31E9" w:rsidP="008F31E9">
                                  <w:pPr>
                                    <w:widowControl w:val="0"/>
                                    <w:spacing w:after="0" w:line="240" w:lineRule="auto"/>
                                    <w:jc w:val="center"/>
                                    <w:rPr>
                                      <w:rFonts w:ascii="Sassoon Primary Std" w:hAnsi="Sassoon Primary Std"/>
                                      <w:sz w:val="22"/>
                                      <w:szCs w:val="22"/>
                                      <w14:ligatures w14:val="none"/>
                                    </w:rPr>
                                  </w:pPr>
                                  <w:r w:rsidRPr="008F31E9">
                                    <w:rPr>
                                      <w:rFonts w:ascii="Sassoon Primary Std" w:hAnsi="Sassoon Primary Std"/>
                                      <w:noProof/>
                                      <w:sz w:val="22"/>
                                      <w:szCs w:val="22"/>
                                      <w14:ligatures w14:val="none"/>
                                    </w:rPr>
                                    <w:drawing>
                                      <wp:inline distT="0" distB="0" distL="0" distR="0" wp14:anchorId="19FA550E" wp14:editId="67B70995">
                                        <wp:extent cx="388129" cy="3881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2370" cy="392370"/>
                                                </a:xfrm>
                                                <a:prstGeom prst="rect">
                                                  <a:avLst/>
                                                </a:prstGeom>
                                                <a:noFill/>
                                                <a:ln>
                                                  <a:noFill/>
                                                </a:ln>
                                              </pic:spPr>
                                            </pic:pic>
                                          </a:graphicData>
                                        </a:graphic>
                                      </wp:inline>
                                    </w:drawing>
                                  </w:r>
                                </w:p>
                              </w:tc>
                              <w:tc>
                                <w:tcPr>
                                  <w:tcW w:w="2715" w:type="dxa"/>
                                </w:tcPr>
                                <w:p w14:paraId="68F23EAC" w14:textId="77777777" w:rsidR="00480634" w:rsidRDefault="00480634"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 xml:space="preserve">01952 271532 </w:t>
                                  </w:r>
                                </w:p>
                                <w:p w14:paraId="4637A41A" w14:textId="6D76FB52" w:rsidR="00DA3DAE" w:rsidRPr="00480634" w:rsidRDefault="00000000" w:rsidP="00495031">
                                  <w:pPr>
                                    <w:widowControl w:val="0"/>
                                    <w:spacing w:after="0" w:line="240" w:lineRule="auto"/>
                                    <w:rPr>
                                      <w:rFonts w:ascii="Sassoon Primary Std" w:hAnsi="Sassoon Primary Std"/>
                                      <w:color w:val="0000FF"/>
                                      <w:sz w:val="22"/>
                                      <w:szCs w:val="22"/>
                                      <w14:ligatures w14:val="none"/>
                                    </w:rPr>
                                  </w:pPr>
                                  <w:hyperlink r:id="rId31" w:history="1">
                                    <w:r w:rsidR="00480634">
                                      <w:rPr>
                                        <w:rStyle w:val="Hyperlink"/>
                                        <w:rFonts w:ascii="Sassoon Primary Std" w:hAnsi="Sassoon Primary Std"/>
                                        <w:color w:val="0000FF"/>
                                        <w:sz w:val="22"/>
                                        <w:szCs w:val="22"/>
                                        <w14:ligatures w14:val="none"/>
                                      </w:rPr>
                                      <w:t>www.podstelford.org/</w:t>
                                    </w:r>
                                  </w:hyperlink>
                                  <w:r w:rsidR="00480634">
                                    <w:rPr>
                                      <w:rFonts w:ascii="Sassoon Primary Std" w:hAnsi="Sassoon Primary Std"/>
                                      <w:color w:val="0000FF"/>
                                      <w:sz w:val="22"/>
                                      <w:szCs w:val="22"/>
                                      <w14:ligatures w14:val="none"/>
                                    </w:rPr>
                                    <w:t xml:space="preserve"> </w:t>
                                  </w:r>
                                </w:p>
                              </w:tc>
                              <w:tc>
                                <w:tcPr>
                                  <w:tcW w:w="1798" w:type="dxa"/>
                                </w:tcPr>
                                <w:p w14:paraId="441F3B9F" w14:textId="77777777" w:rsidR="00DA3DAE" w:rsidRDefault="00480634"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SEND Telford</w:t>
                                  </w:r>
                                </w:p>
                                <w:p w14:paraId="5F9F4379" w14:textId="73D52BE0" w:rsidR="00A36610" w:rsidRPr="00480634" w:rsidRDefault="00A36610" w:rsidP="00BE23CF">
                                  <w:pPr>
                                    <w:widowControl w:val="0"/>
                                    <w:spacing w:after="0" w:line="240" w:lineRule="auto"/>
                                    <w:jc w:val="center"/>
                                    <w:rPr>
                                      <w:rFonts w:ascii="Sassoon Primary Std" w:hAnsi="Sassoon Primary Std"/>
                                      <w:sz w:val="22"/>
                                      <w:szCs w:val="22"/>
                                      <w14:ligatures w14:val="none"/>
                                    </w:rPr>
                                  </w:pPr>
                                  <w:r w:rsidRPr="00A36610">
                                    <w:rPr>
                                      <w:rFonts w:ascii="Sassoon Primary Std" w:hAnsi="Sassoon Primary Std"/>
                                      <w:noProof/>
                                      <w:sz w:val="22"/>
                                      <w:szCs w:val="22"/>
                                      <w14:ligatures w14:val="none"/>
                                    </w:rPr>
                                    <w:drawing>
                                      <wp:inline distT="0" distB="0" distL="0" distR="0" wp14:anchorId="2FFB9C32" wp14:editId="60BC5DEC">
                                        <wp:extent cx="379562" cy="471124"/>
                                        <wp:effectExtent l="0" t="0" r="190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4823" cy="477654"/>
                                                </a:xfrm>
                                                <a:prstGeom prst="rect">
                                                  <a:avLst/>
                                                </a:prstGeom>
                                                <a:noFill/>
                                                <a:ln>
                                                  <a:noFill/>
                                                </a:ln>
                                              </pic:spPr>
                                            </pic:pic>
                                          </a:graphicData>
                                        </a:graphic>
                                      </wp:inline>
                                    </w:drawing>
                                  </w:r>
                                </w:p>
                              </w:tc>
                              <w:tc>
                                <w:tcPr>
                                  <w:tcW w:w="4240" w:type="dxa"/>
                                </w:tcPr>
                                <w:p w14:paraId="4E532B45" w14:textId="77777777" w:rsidR="00480634" w:rsidRDefault="00000000" w:rsidP="00495031">
                                  <w:pPr>
                                    <w:widowControl w:val="0"/>
                                    <w:spacing w:after="0" w:line="240" w:lineRule="auto"/>
                                    <w:rPr>
                                      <w:rFonts w:ascii="Sassoon Primary Std" w:hAnsi="Sassoon Primary Std"/>
                                      <w:color w:val="0000FF"/>
                                      <w:sz w:val="22"/>
                                      <w:szCs w:val="22"/>
                                      <w14:ligatures w14:val="none"/>
                                    </w:rPr>
                                  </w:pPr>
                                  <w:hyperlink r:id="rId33" w:history="1">
                                    <w:r w:rsidR="00480634">
                                      <w:rPr>
                                        <w:rStyle w:val="Hyperlink"/>
                                        <w:rFonts w:ascii="Sassoon Primary Std" w:hAnsi="Sassoon Primary Std"/>
                                        <w:color w:val="0000FF"/>
                                        <w:sz w:val="22"/>
                                        <w:szCs w:val="22"/>
                                        <w14:ligatures w14:val="none"/>
                                      </w:rPr>
                                      <w:t>www.telfordsend.org.uk/site/index.php</w:t>
                                    </w:r>
                                  </w:hyperlink>
                                  <w:r w:rsidR="00480634">
                                    <w:rPr>
                                      <w:rFonts w:ascii="Sassoon Primary Std" w:hAnsi="Sassoon Primary Std"/>
                                      <w:color w:val="0000FF"/>
                                      <w:sz w:val="22"/>
                                      <w:szCs w:val="22"/>
                                      <w14:ligatures w14:val="none"/>
                                    </w:rPr>
                                    <w:t xml:space="preserve"> </w:t>
                                  </w:r>
                                </w:p>
                                <w:p w14:paraId="7BEC647A" w14:textId="5DD20CFC" w:rsidR="00DA3DAE" w:rsidRPr="00480634" w:rsidRDefault="00480634" w:rsidP="00495031">
                                  <w:pPr>
                                    <w:widowControl w:val="0"/>
                                    <w:spacing w:line="240" w:lineRule="auto"/>
                                    <w:rPr>
                                      <w14:ligatures w14:val="none"/>
                                    </w:rPr>
                                  </w:pPr>
                                  <w:r>
                                    <w:rPr>
                                      <w14:ligatures w14:val="none"/>
                                    </w:rPr>
                                    <w:t> </w:t>
                                  </w:r>
                                </w:p>
                              </w:tc>
                            </w:tr>
                          </w:tbl>
                          <w:p w14:paraId="5B6CEEBB" w14:textId="2B0D597E" w:rsidR="001E447E" w:rsidRDefault="001E447E" w:rsidP="001E447E">
                            <w:pPr>
                              <w:widowControl w:val="0"/>
                              <w:rPr>
                                <w14:ligatures w14:val="none"/>
                              </w:rPr>
                            </w:pPr>
                          </w:p>
                          <w:p w14:paraId="7D0F73AA" w14:textId="77777777" w:rsidR="001E447E" w:rsidRDefault="001E447E" w:rsidP="001E447E">
                            <w:pPr>
                              <w:widowControl w:val="0"/>
                              <w:spacing w:after="0"/>
                              <w:rPr>
                                <w:rFonts w:ascii="Sassoon Primary Std" w:hAnsi="Sassoon Primary Std"/>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B1DCA" id="Text Box 7" o:spid="_x0000_s1031" type="#_x0000_t202" style="position:absolute;left:0;text-align:left;margin-left:-6.1pt;margin-top:19.2pt;width:534.15pt;height:186.8pt;z-index:25165826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LqmHgIAABkEAAAOAAAAZHJzL2Uyb0RvYy54bWysU9uO0zAQfUfiHyy/06QpvRA1Xe12WYS0&#10;XKSFD3Adp7FwPGbsNlm+nrHTdit4Q+TB8mTsMzPnHK9vhs6wo0KvwVZ8Osk5U1ZCre2+4t+/PbxZ&#10;ceaDsLUwYFXFn5XnN5vXr9a9K1UBLZhaISMQ68veVbwNwZVZ5mWrOuEn4JSlZAPYiUAh7rMaRU/o&#10;ncmKPF9kPWDtEKTynv7ej0m+SfhNo2T40jReBWYqTr2FtGJad3HNNmtR7lG4VstTG+IfuuiEtlT0&#10;AnUvgmAH1H9BdVoieGjCREKXQdNoqdIMNM00/2Oap1Y4lWYhcry70OT/H6z8fHxyX5GF4Q4GEjAN&#10;4d0jyB+eWdi2wu7VLSL0rRI1FZ5GyrLe+fJ0NVLtSx9Bdv0nqElkcQiQgIYGu8gKzckInQR4vpCu&#10;hsAk/VwsV7N3xZQzSblitiyKxdtUQ5Tn6w59+KCgY3FTcSRVE7w4PvoQ2xHl+UisZuFBG5OUNZb1&#10;1HOxzPNxMjC6jtl4zuN+tzXIjiKaI7/L58kPhOavj3U6kEWN7iq+yuM3miby8d7WqUwQ2ox7umxs&#10;BFfJfKf+zgyNXIVhNzBdV3wekWJuB/Uz8Ycw+pPeE21awF+c9eTNivufB4GKM/PRkgazxXy5IDNf&#10;B3gd7K4DYSVBVTxwNm63YXwAB4d631KlUXULt6RboxOjL12d1Cb/JaJPbyUa/DpOp15e9OY3AAAA&#10;//8DAFBLAwQUAAYACAAAACEA4q5kB+IAAAALAQAADwAAAGRycy9kb3ducmV2LnhtbEyPMU/DMBCF&#10;dyT+g3VIbK0dt0RNyKWqkBAdWGjpwObE1yQitqPYbQO/Hncq4+l9eu+7Yj2Znp1p9J2zCMlcACNb&#10;O93ZBuFz/zpbAfNBWa16Zwnhhzysy/u7QuXaXewHnXehYbHE+lwhtCEMOee+bskoP3cD2Zgd3WhU&#10;iOfYcD2qSyw3PZdCpNyozsaFVg300lL9vTsZhCo70Fsms+74nrrF/ut3e9jILeLjw7R5BhZoCjcY&#10;rvpRHcroVLmT1Z71CLNEyogiLFZLYFdAPKUJsAphmUgBvCz4/x/KPwAAAP//AwBQSwECLQAUAAYA&#10;CAAAACEAtoM4kv4AAADhAQAAEwAAAAAAAAAAAAAAAAAAAAAAW0NvbnRlbnRfVHlwZXNdLnhtbFBL&#10;AQItABQABgAIAAAAIQA4/SH/1gAAAJQBAAALAAAAAAAAAAAAAAAAAC8BAABfcmVscy8ucmVsc1BL&#10;AQItABQABgAIAAAAIQC1sLqmHgIAABkEAAAOAAAAAAAAAAAAAAAAAC4CAABkcnMvZTJvRG9jLnht&#10;bFBLAQItABQABgAIAAAAIQDirmQH4gAAAAsBAAAPAAAAAAAAAAAAAAAAAHgEAABkcnMvZG93bnJl&#10;di54bWxQSwUGAAAAAAQABADzAAAAhwUAAAAA&#10;" filled="f" fillcolor="#5b9bd5" strokecolor="#00b050" strokeweight="1pt">
                <v:shadow color="black [0]"/>
                <v:textbox inset="2.88pt,2.88pt,2.88pt,2.88pt">
                  <w:txbxContent>
                    <w:p w14:paraId="70C05572" w14:textId="5A59DA30" w:rsidR="001E447E" w:rsidRDefault="001E447E" w:rsidP="001E447E">
                      <w:pPr>
                        <w:spacing w:line="273" w:lineRule="auto"/>
                        <w:jc w:val="center"/>
                        <w:rPr>
                          <w:rFonts w:ascii="Sassoon Primary Std" w:hAnsi="Sassoon Primary Std"/>
                          <w:b/>
                          <w:bCs/>
                          <w:color w:val="009900"/>
                          <w:sz w:val="28"/>
                          <w:szCs w:val="28"/>
                          <w14:ligatures w14:val="none"/>
                        </w:rPr>
                      </w:pPr>
                      <w:r>
                        <w:rPr>
                          <w:rFonts w:ascii="Sassoon Primary Std" w:hAnsi="Sassoon Primary Std"/>
                          <w:b/>
                          <w:bCs/>
                          <w:color w:val="009900"/>
                          <w:sz w:val="28"/>
                          <w:szCs w:val="28"/>
                          <w14:ligatures w14:val="none"/>
                        </w:rPr>
                        <w:t>Contact details</w:t>
                      </w:r>
                    </w:p>
                    <w:tbl>
                      <w:tblPr>
                        <w:tblStyle w:val="TableGrid"/>
                        <w:tblW w:w="0" w:type="auto"/>
                        <w:tblInd w:w="-5" w:type="dxa"/>
                        <w:tblLook w:val="04A0" w:firstRow="1" w:lastRow="0" w:firstColumn="1" w:lastColumn="0" w:noHBand="0" w:noVBand="1"/>
                      </w:tblPr>
                      <w:tblGrid>
                        <w:gridCol w:w="1730"/>
                        <w:gridCol w:w="2715"/>
                        <w:gridCol w:w="1798"/>
                        <w:gridCol w:w="4240"/>
                      </w:tblGrid>
                      <w:tr w:rsidR="008F1AD6" w14:paraId="550B8008" w14:textId="77777777" w:rsidTr="00495031">
                        <w:trPr>
                          <w:trHeight w:val="780"/>
                        </w:trPr>
                        <w:tc>
                          <w:tcPr>
                            <w:tcW w:w="1730" w:type="dxa"/>
                          </w:tcPr>
                          <w:p w14:paraId="47BE7FF1" w14:textId="3267F7E1" w:rsidR="00E61914" w:rsidRPr="002C0620" w:rsidRDefault="001E447E" w:rsidP="00495031">
                            <w:pPr>
                              <w:widowControl w:val="0"/>
                              <w:spacing w:after="0" w:line="240" w:lineRule="auto"/>
                              <w:rPr>
                                <w:rFonts w:ascii="Sassoon Primary Std" w:hAnsi="Sassoon Primary Std"/>
                                <w:sz w:val="22"/>
                                <w:szCs w:val="22"/>
                                <w14:ligatures w14:val="none"/>
                              </w:rPr>
                            </w:pPr>
                            <w:r>
                              <w:rPr>
                                <w14:ligatures w14:val="none"/>
                              </w:rPr>
                              <w:t> </w:t>
                            </w:r>
                            <w:r w:rsidR="006A345F">
                              <w:rPr>
                                <w:rFonts w:ascii="Sassoon Primary Std" w:hAnsi="Sassoon Primary Std"/>
                                <w:sz w:val="22"/>
                                <w:szCs w:val="22"/>
                                <w14:ligatures w14:val="none"/>
                              </w:rPr>
                              <w:t>St Matthew’s SEND Team</w:t>
                            </w:r>
                          </w:p>
                        </w:tc>
                        <w:tc>
                          <w:tcPr>
                            <w:tcW w:w="2715" w:type="dxa"/>
                          </w:tcPr>
                          <w:p w14:paraId="4F3825F2" w14:textId="77777777" w:rsidR="002C0620" w:rsidRDefault="002C0620"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01952 386260</w:t>
                            </w:r>
                          </w:p>
                          <w:p w14:paraId="723F1A89" w14:textId="25C26CE9" w:rsidR="00E61914" w:rsidRPr="002C0620" w:rsidRDefault="002C0620"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01952 386274</w:t>
                            </w:r>
                          </w:p>
                        </w:tc>
                        <w:tc>
                          <w:tcPr>
                            <w:tcW w:w="1798" w:type="dxa"/>
                          </w:tcPr>
                          <w:p w14:paraId="7467A629" w14:textId="53105236" w:rsidR="005F013D" w:rsidRDefault="005F013D"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 xml:space="preserve">Family Connect </w:t>
                            </w:r>
                          </w:p>
                          <w:p w14:paraId="79E9FFBD" w14:textId="1096A1E1" w:rsidR="00E61914" w:rsidRPr="004A3C7D" w:rsidRDefault="004A3C7D" w:rsidP="004A3C7D">
                            <w:pPr>
                              <w:widowControl w:val="0"/>
                              <w:spacing w:after="0" w:line="240" w:lineRule="auto"/>
                              <w:jc w:val="center"/>
                              <w:rPr>
                                <w:rFonts w:ascii="Sassoon Primary Std" w:hAnsi="Sassoon Primary Std"/>
                                <w:sz w:val="22"/>
                                <w:szCs w:val="22"/>
                                <w14:ligatures w14:val="none"/>
                              </w:rPr>
                            </w:pPr>
                            <w:r w:rsidRPr="004A3C7D">
                              <w:rPr>
                                <w:rFonts w:ascii="Sassoon Primary Std" w:hAnsi="Sassoon Primary Std"/>
                                <w:noProof/>
                                <w:sz w:val="22"/>
                                <w:szCs w:val="22"/>
                                <w14:ligatures w14:val="none"/>
                              </w:rPr>
                              <w:drawing>
                                <wp:inline distT="0" distB="0" distL="0" distR="0" wp14:anchorId="2D656BBA" wp14:editId="0867DB74">
                                  <wp:extent cx="603224" cy="232914"/>
                                  <wp:effectExtent l="0" t="0" r="698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403" cy="235686"/>
                                          </a:xfrm>
                                          <a:prstGeom prst="rect">
                                            <a:avLst/>
                                          </a:prstGeom>
                                          <a:noFill/>
                                          <a:ln>
                                            <a:noFill/>
                                          </a:ln>
                                        </pic:spPr>
                                      </pic:pic>
                                    </a:graphicData>
                                  </a:graphic>
                                </wp:inline>
                              </w:drawing>
                            </w:r>
                          </w:p>
                        </w:tc>
                        <w:tc>
                          <w:tcPr>
                            <w:tcW w:w="4240" w:type="dxa"/>
                          </w:tcPr>
                          <w:p w14:paraId="1F01CD1A" w14:textId="77777777" w:rsidR="005F013D" w:rsidRDefault="005F013D"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01952 385385</w:t>
                            </w:r>
                          </w:p>
                          <w:p w14:paraId="2104ED2C" w14:textId="20457A0C" w:rsidR="00DA3DAE" w:rsidRPr="00DA3DAE" w:rsidRDefault="00000000" w:rsidP="00495031">
                            <w:pPr>
                              <w:widowControl w:val="0"/>
                              <w:spacing w:after="0" w:line="240" w:lineRule="auto"/>
                              <w:rPr>
                                <w:rFonts w:ascii="Sassoon Primary Std" w:hAnsi="Sassoon Primary Std"/>
                                <w:color w:val="0000FF"/>
                                <w:sz w:val="22"/>
                                <w:szCs w:val="22"/>
                                <w14:ligatures w14:val="none"/>
                              </w:rPr>
                            </w:pPr>
                            <w:hyperlink r:id="rId34" w:history="1">
                              <w:r w:rsidR="00DA3DAE" w:rsidRPr="00642A5F">
                                <w:rPr>
                                  <w:rStyle w:val="Hyperlink"/>
                                  <w:rFonts w:ascii="Sassoon Primary Std" w:hAnsi="Sassoon Primary Std"/>
                                  <w:sz w:val="22"/>
                                  <w:szCs w:val="22"/>
                                  <w14:ligatures w14:val="none"/>
                                </w:rPr>
                                <w:t>www.telford.gov.uk/info/20223/familyconnect</w:t>
                              </w:r>
                            </w:hyperlink>
                            <w:r w:rsidR="005F013D">
                              <w:rPr>
                                <w:rFonts w:ascii="Sassoon Primary Std" w:hAnsi="Sassoon Primary Std"/>
                                <w:color w:val="0000FF"/>
                                <w:sz w:val="22"/>
                                <w:szCs w:val="22"/>
                                <w14:ligatures w14:val="none"/>
                              </w:rPr>
                              <w:t xml:space="preserve"> </w:t>
                            </w:r>
                          </w:p>
                        </w:tc>
                      </w:tr>
                      <w:tr w:rsidR="008F1AD6" w14:paraId="47E2CBE4" w14:textId="77777777" w:rsidTr="00495031">
                        <w:trPr>
                          <w:trHeight w:val="848"/>
                        </w:trPr>
                        <w:tc>
                          <w:tcPr>
                            <w:tcW w:w="1730" w:type="dxa"/>
                          </w:tcPr>
                          <w:p w14:paraId="22B749EF" w14:textId="1429B59D" w:rsidR="002C0620" w:rsidRDefault="002C0620"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 xml:space="preserve">Mrs </w:t>
                            </w:r>
                            <w:r w:rsidR="00495031">
                              <w:rPr>
                                <w:rFonts w:ascii="Sassoon Primary Std" w:hAnsi="Sassoon Primary Std"/>
                                <w:sz w:val="22"/>
                                <w:szCs w:val="22"/>
                                <w14:ligatures w14:val="none"/>
                              </w:rPr>
                              <w:t>L. Burns</w:t>
                            </w:r>
                          </w:p>
                          <w:p w14:paraId="353BA4F3" w14:textId="1F8ECE3E" w:rsidR="00E61914" w:rsidRPr="002C0620" w:rsidRDefault="002C0620"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SENCo</w:t>
                            </w:r>
                          </w:p>
                        </w:tc>
                        <w:tc>
                          <w:tcPr>
                            <w:tcW w:w="2715" w:type="dxa"/>
                          </w:tcPr>
                          <w:p w14:paraId="4C33C349" w14:textId="0B9D33AC" w:rsidR="00E61914" w:rsidRPr="002C0620" w:rsidRDefault="00495031"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Laura.burns</w:t>
                            </w:r>
                            <w:r w:rsidR="002C0620">
                              <w:rPr>
                                <w:rFonts w:ascii="Sassoon Primary Std" w:hAnsi="Sassoon Primary Std"/>
                                <w:sz w:val="22"/>
                                <w:szCs w:val="22"/>
                                <w14:ligatures w14:val="none"/>
                              </w:rPr>
                              <w:t>@taw.</w:t>
                            </w:r>
                            <w:r w:rsidR="00DA3DAE">
                              <w:rPr>
                                <w:rFonts w:ascii="Sassoon Primary Std" w:hAnsi="Sassoon Primary Std"/>
                                <w:sz w:val="22"/>
                                <w:szCs w:val="22"/>
                                <w14:ligatures w14:val="none"/>
                              </w:rPr>
                              <w:t>o</w:t>
                            </w:r>
                            <w:r w:rsidR="002C0620">
                              <w:rPr>
                                <w:rFonts w:ascii="Sassoon Primary Std" w:hAnsi="Sassoon Primary Std"/>
                                <w:sz w:val="22"/>
                                <w:szCs w:val="22"/>
                                <w14:ligatures w14:val="none"/>
                              </w:rPr>
                              <w:t xml:space="preserve">rg.uk </w:t>
                            </w:r>
                          </w:p>
                        </w:tc>
                        <w:tc>
                          <w:tcPr>
                            <w:tcW w:w="1798" w:type="dxa"/>
                          </w:tcPr>
                          <w:p w14:paraId="3C564CAF" w14:textId="77777777" w:rsidR="00E61914" w:rsidRDefault="005F013D"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Information Advice Support Service</w:t>
                            </w:r>
                          </w:p>
                          <w:p w14:paraId="78D7AC85" w14:textId="4E4C7870" w:rsidR="008F1AD6" w:rsidRDefault="008F1AD6" w:rsidP="008F1AD6">
                            <w:pPr>
                              <w:widowControl w:val="0"/>
                              <w:spacing w:after="0" w:line="240" w:lineRule="auto"/>
                              <w:jc w:val="right"/>
                              <w:rPr>
                                <w14:ligatures w14:val="none"/>
                              </w:rPr>
                            </w:pPr>
                            <w:r w:rsidRPr="008F1AD6">
                              <w:rPr>
                                <w:noProof/>
                                <w14:ligatures w14:val="none"/>
                              </w:rPr>
                              <w:drawing>
                                <wp:inline distT="0" distB="0" distL="0" distR="0" wp14:anchorId="5A1DD168" wp14:editId="7AE3CCC9">
                                  <wp:extent cx="648248" cy="23358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4131" cy="242911"/>
                                          </a:xfrm>
                                          <a:prstGeom prst="rect">
                                            <a:avLst/>
                                          </a:prstGeom>
                                          <a:noFill/>
                                          <a:ln>
                                            <a:noFill/>
                                          </a:ln>
                                        </pic:spPr>
                                      </pic:pic>
                                    </a:graphicData>
                                  </a:graphic>
                                </wp:inline>
                              </w:drawing>
                            </w:r>
                          </w:p>
                        </w:tc>
                        <w:tc>
                          <w:tcPr>
                            <w:tcW w:w="4240" w:type="dxa"/>
                          </w:tcPr>
                          <w:p w14:paraId="00B6CD1D" w14:textId="77777777" w:rsidR="00DA3DAE" w:rsidRDefault="00DA3DAE"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 xml:space="preserve">01952 457176 </w:t>
                            </w:r>
                          </w:p>
                          <w:p w14:paraId="71C98009" w14:textId="1E27117C" w:rsidR="00DA3DAE" w:rsidRDefault="00000000" w:rsidP="00495031">
                            <w:pPr>
                              <w:widowControl w:val="0"/>
                              <w:spacing w:after="0" w:line="240" w:lineRule="auto"/>
                              <w:rPr>
                                <w14:ligatures w14:val="none"/>
                              </w:rPr>
                            </w:pPr>
                            <w:hyperlink r:id="rId35" w:history="1">
                              <w:r w:rsidR="00DA3DAE">
                                <w:rPr>
                                  <w:rStyle w:val="Hyperlink"/>
                                  <w:rFonts w:ascii="Sassoon Primary Std" w:hAnsi="Sassoon Primary Std"/>
                                  <w:color w:val="0000FF"/>
                                  <w:sz w:val="22"/>
                                  <w:szCs w:val="22"/>
                                  <w14:ligatures w14:val="none"/>
                                </w:rPr>
                                <w:t>www.telfordsendiass.org.uk</w:t>
                              </w:r>
                            </w:hyperlink>
                          </w:p>
                          <w:p w14:paraId="050264D4" w14:textId="77777777" w:rsidR="00E61914" w:rsidRDefault="00E61914" w:rsidP="00495031">
                            <w:pPr>
                              <w:widowControl w:val="0"/>
                              <w:spacing w:line="240" w:lineRule="auto"/>
                              <w:rPr>
                                <w14:ligatures w14:val="none"/>
                              </w:rPr>
                            </w:pPr>
                          </w:p>
                        </w:tc>
                      </w:tr>
                      <w:tr w:rsidR="004A3C7D" w14:paraId="36D78F43" w14:textId="77777777" w:rsidTr="00495031">
                        <w:tc>
                          <w:tcPr>
                            <w:tcW w:w="1730" w:type="dxa"/>
                          </w:tcPr>
                          <w:p w14:paraId="40CD49CD" w14:textId="77777777" w:rsidR="00DA3DAE" w:rsidRDefault="00480634"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PODs - Parents    Opening Doors</w:t>
                            </w:r>
                          </w:p>
                          <w:p w14:paraId="3BBC69E7" w14:textId="2D1499AB" w:rsidR="008F31E9" w:rsidRPr="00480634" w:rsidRDefault="008F31E9" w:rsidP="008F31E9">
                            <w:pPr>
                              <w:widowControl w:val="0"/>
                              <w:spacing w:after="0" w:line="240" w:lineRule="auto"/>
                              <w:jc w:val="center"/>
                              <w:rPr>
                                <w:rFonts w:ascii="Sassoon Primary Std" w:hAnsi="Sassoon Primary Std"/>
                                <w:sz w:val="22"/>
                                <w:szCs w:val="22"/>
                                <w14:ligatures w14:val="none"/>
                              </w:rPr>
                            </w:pPr>
                            <w:r w:rsidRPr="008F31E9">
                              <w:rPr>
                                <w:rFonts w:ascii="Sassoon Primary Std" w:hAnsi="Sassoon Primary Std"/>
                                <w:noProof/>
                                <w:sz w:val="22"/>
                                <w:szCs w:val="22"/>
                                <w14:ligatures w14:val="none"/>
                              </w:rPr>
                              <w:drawing>
                                <wp:inline distT="0" distB="0" distL="0" distR="0" wp14:anchorId="19FA550E" wp14:editId="67B70995">
                                  <wp:extent cx="388129" cy="3881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2370" cy="392370"/>
                                          </a:xfrm>
                                          <a:prstGeom prst="rect">
                                            <a:avLst/>
                                          </a:prstGeom>
                                          <a:noFill/>
                                          <a:ln>
                                            <a:noFill/>
                                          </a:ln>
                                        </pic:spPr>
                                      </pic:pic>
                                    </a:graphicData>
                                  </a:graphic>
                                </wp:inline>
                              </w:drawing>
                            </w:r>
                          </w:p>
                        </w:tc>
                        <w:tc>
                          <w:tcPr>
                            <w:tcW w:w="2715" w:type="dxa"/>
                          </w:tcPr>
                          <w:p w14:paraId="68F23EAC" w14:textId="77777777" w:rsidR="00480634" w:rsidRDefault="00480634"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 xml:space="preserve">01952 271532 </w:t>
                            </w:r>
                          </w:p>
                          <w:p w14:paraId="4637A41A" w14:textId="6D76FB52" w:rsidR="00DA3DAE" w:rsidRPr="00480634" w:rsidRDefault="00000000" w:rsidP="00495031">
                            <w:pPr>
                              <w:widowControl w:val="0"/>
                              <w:spacing w:after="0" w:line="240" w:lineRule="auto"/>
                              <w:rPr>
                                <w:rFonts w:ascii="Sassoon Primary Std" w:hAnsi="Sassoon Primary Std"/>
                                <w:color w:val="0000FF"/>
                                <w:sz w:val="22"/>
                                <w:szCs w:val="22"/>
                                <w14:ligatures w14:val="none"/>
                              </w:rPr>
                            </w:pPr>
                            <w:hyperlink r:id="rId36" w:history="1">
                              <w:r w:rsidR="00480634">
                                <w:rPr>
                                  <w:rStyle w:val="Hyperlink"/>
                                  <w:rFonts w:ascii="Sassoon Primary Std" w:hAnsi="Sassoon Primary Std"/>
                                  <w:color w:val="0000FF"/>
                                  <w:sz w:val="22"/>
                                  <w:szCs w:val="22"/>
                                  <w14:ligatures w14:val="none"/>
                                </w:rPr>
                                <w:t>www.podstelford.org/</w:t>
                              </w:r>
                            </w:hyperlink>
                            <w:r w:rsidR="00480634">
                              <w:rPr>
                                <w:rFonts w:ascii="Sassoon Primary Std" w:hAnsi="Sassoon Primary Std"/>
                                <w:color w:val="0000FF"/>
                                <w:sz w:val="22"/>
                                <w:szCs w:val="22"/>
                                <w14:ligatures w14:val="none"/>
                              </w:rPr>
                              <w:t xml:space="preserve"> </w:t>
                            </w:r>
                          </w:p>
                        </w:tc>
                        <w:tc>
                          <w:tcPr>
                            <w:tcW w:w="1798" w:type="dxa"/>
                          </w:tcPr>
                          <w:p w14:paraId="441F3B9F" w14:textId="77777777" w:rsidR="00DA3DAE" w:rsidRDefault="00480634"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SEND Telford</w:t>
                            </w:r>
                          </w:p>
                          <w:p w14:paraId="5F9F4379" w14:textId="73D52BE0" w:rsidR="00A36610" w:rsidRPr="00480634" w:rsidRDefault="00A36610" w:rsidP="00BE23CF">
                            <w:pPr>
                              <w:widowControl w:val="0"/>
                              <w:spacing w:after="0" w:line="240" w:lineRule="auto"/>
                              <w:jc w:val="center"/>
                              <w:rPr>
                                <w:rFonts w:ascii="Sassoon Primary Std" w:hAnsi="Sassoon Primary Std"/>
                                <w:sz w:val="22"/>
                                <w:szCs w:val="22"/>
                                <w14:ligatures w14:val="none"/>
                              </w:rPr>
                            </w:pPr>
                            <w:r w:rsidRPr="00A36610">
                              <w:rPr>
                                <w:rFonts w:ascii="Sassoon Primary Std" w:hAnsi="Sassoon Primary Std"/>
                                <w:noProof/>
                                <w:sz w:val="22"/>
                                <w:szCs w:val="22"/>
                                <w14:ligatures w14:val="none"/>
                              </w:rPr>
                              <w:drawing>
                                <wp:inline distT="0" distB="0" distL="0" distR="0" wp14:anchorId="2FFB9C32" wp14:editId="60BC5DEC">
                                  <wp:extent cx="379562" cy="471124"/>
                                  <wp:effectExtent l="0" t="0" r="190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4823" cy="477654"/>
                                          </a:xfrm>
                                          <a:prstGeom prst="rect">
                                            <a:avLst/>
                                          </a:prstGeom>
                                          <a:noFill/>
                                          <a:ln>
                                            <a:noFill/>
                                          </a:ln>
                                        </pic:spPr>
                                      </pic:pic>
                                    </a:graphicData>
                                  </a:graphic>
                                </wp:inline>
                              </w:drawing>
                            </w:r>
                          </w:p>
                        </w:tc>
                        <w:tc>
                          <w:tcPr>
                            <w:tcW w:w="4240" w:type="dxa"/>
                          </w:tcPr>
                          <w:p w14:paraId="4E532B45" w14:textId="77777777" w:rsidR="00480634" w:rsidRDefault="00000000" w:rsidP="00495031">
                            <w:pPr>
                              <w:widowControl w:val="0"/>
                              <w:spacing w:after="0" w:line="240" w:lineRule="auto"/>
                              <w:rPr>
                                <w:rFonts w:ascii="Sassoon Primary Std" w:hAnsi="Sassoon Primary Std"/>
                                <w:color w:val="0000FF"/>
                                <w:sz w:val="22"/>
                                <w:szCs w:val="22"/>
                                <w14:ligatures w14:val="none"/>
                              </w:rPr>
                            </w:pPr>
                            <w:hyperlink r:id="rId37" w:history="1">
                              <w:r w:rsidR="00480634">
                                <w:rPr>
                                  <w:rStyle w:val="Hyperlink"/>
                                  <w:rFonts w:ascii="Sassoon Primary Std" w:hAnsi="Sassoon Primary Std"/>
                                  <w:color w:val="0000FF"/>
                                  <w:sz w:val="22"/>
                                  <w:szCs w:val="22"/>
                                  <w14:ligatures w14:val="none"/>
                                </w:rPr>
                                <w:t>www.telfordsend.org.uk/site/index.php</w:t>
                              </w:r>
                            </w:hyperlink>
                            <w:r w:rsidR="00480634">
                              <w:rPr>
                                <w:rFonts w:ascii="Sassoon Primary Std" w:hAnsi="Sassoon Primary Std"/>
                                <w:color w:val="0000FF"/>
                                <w:sz w:val="22"/>
                                <w:szCs w:val="22"/>
                                <w14:ligatures w14:val="none"/>
                              </w:rPr>
                              <w:t xml:space="preserve"> </w:t>
                            </w:r>
                          </w:p>
                          <w:p w14:paraId="7BEC647A" w14:textId="5DD20CFC" w:rsidR="00DA3DAE" w:rsidRPr="00480634" w:rsidRDefault="00480634" w:rsidP="00495031">
                            <w:pPr>
                              <w:widowControl w:val="0"/>
                              <w:spacing w:line="240" w:lineRule="auto"/>
                              <w:rPr>
                                <w14:ligatures w14:val="none"/>
                              </w:rPr>
                            </w:pPr>
                            <w:r>
                              <w:rPr>
                                <w14:ligatures w14:val="none"/>
                              </w:rPr>
                              <w:t> </w:t>
                            </w:r>
                          </w:p>
                        </w:tc>
                      </w:tr>
                    </w:tbl>
                    <w:p w14:paraId="5B6CEEBB" w14:textId="2B0D597E" w:rsidR="001E447E" w:rsidRDefault="001E447E" w:rsidP="001E447E">
                      <w:pPr>
                        <w:widowControl w:val="0"/>
                        <w:rPr>
                          <w14:ligatures w14:val="none"/>
                        </w:rPr>
                      </w:pPr>
                    </w:p>
                    <w:p w14:paraId="7D0F73AA" w14:textId="77777777" w:rsidR="001E447E" w:rsidRDefault="001E447E" w:rsidP="001E447E">
                      <w:pPr>
                        <w:widowControl w:val="0"/>
                        <w:spacing w:after="0"/>
                        <w:rPr>
                          <w:rFonts w:ascii="Sassoon Primary Std" w:hAnsi="Sassoon Primary Std"/>
                          <w:sz w:val="22"/>
                          <w:szCs w:val="22"/>
                          <w14:ligatures w14:val="none"/>
                        </w:rPr>
                      </w:pPr>
                    </w:p>
                  </w:txbxContent>
                </v:textbox>
                <w10:wrap anchorx="margin"/>
              </v:shape>
            </w:pict>
          </mc:Fallback>
        </mc:AlternateContent>
      </w:r>
      <w:r w:rsidR="001B4D19">
        <w:t> </w:t>
      </w:r>
      <w:r w:rsidR="00CD1E3A">
        <w:rPr>
          <w:noProof/>
        </w:rPr>
        <w:drawing>
          <wp:anchor distT="0" distB="0" distL="114300" distR="114300" simplePos="0" relativeHeight="251658252" behindDoc="0" locked="0" layoutInCell="1" allowOverlap="1" wp14:anchorId="579206F4" wp14:editId="5A8649D7">
            <wp:simplePos x="0" y="0"/>
            <wp:positionH relativeFrom="margin">
              <wp:align>center</wp:align>
            </wp:positionH>
            <wp:positionV relativeFrom="paragraph">
              <wp:posOffset>9063438</wp:posOffset>
            </wp:positionV>
            <wp:extent cx="870206" cy="784747"/>
            <wp:effectExtent l="0" t="0" r="6350" b="0"/>
            <wp:wrapNone/>
            <wp:docPr id="32" name="Picture 32" descr="C:\Users\rebecca.wilson2\AppData\Local\Microsoft\Windows\INetCache\Content.MSO\F4E088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becca.wilson2\AppData\Local\Microsoft\Windows\INetCache\Content.MSO\F4E0881E.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0206" cy="784747"/>
                    </a:xfrm>
                    <a:prstGeom prst="rect">
                      <a:avLst/>
                    </a:prstGeom>
                    <a:noFill/>
                    <a:ln>
                      <a:noFill/>
                    </a:ln>
                  </pic:spPr>
                </pic:pic>
              </a:graphicData>
            </a:graphic>
            <wp14:sizeRelH relativeFrom="page">
              <wp14:pctWidth>0</wp14:pctWidth>
            </wp14:sizeRelH>
            <wp14:sizeRelV relativeFrom="page">
              <wp14:pctHeight>0</wp14:pctHeight>
            </wp14:sizeRelV>
          </wp:anchor>
        </w:drawing>
      </w:r>
      <w:r w:rsidR="00CD1E3A">
        <w:rPr>
          <w:noProof/>
        </w:rPr>
        <w:drawing>
          <wp:anchor distT="0" distB="0" distL="114300" distR="114300" simplePos="0" relativeHeight="251658251" behindDoc="0" locked="0" layoutInCell="1" allowOverlap="1" wp14:anchorId="3D461C0B" wp14:editId="349E2F72">
            <wp:simplePos x="0" y="0"/>
            <wp:positionH relativeFrom="margin">
              <wp:posOffset>-44244</wp:posOffset>
            </wp:positionH>
            <wp:positionV relativeFrom="paragraph">
              <wp:posOffset>9063421</wp:posOffset>
            </wp:positionV>
            <wp:extent cx="2760855" cy="798565"/>
            <wp:effectExtent l="0" t="0" r="1905" b="1905"/>
            <wp:wrapNone/>
            <wp:docPr id="31" name="Picture 31" descr="C:\Users\rebecca.wilson2\AppData\Local\Microsoft\Windows\INetCache\Content.MSO\D1CE09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becca.wilson2\AppData\Local\Microsoft\Windows\INetCache\Content.MSO\D1CE09D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0855" cy="7985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E3A">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50" behindDoc="0" locked="0" layoutInCell="1" allowOverlap="1" wp14:anchorId="24EF3A1A" wp14:editId="3FAABBAD">
                <wp:simplePos x="0" y="0"/>
                <wp:positionH relativeFrom="margin">
                  <wp:align>center</wp:align>
                </wp:positionH>
                <wp:positionV relativeFrom="paragraph">
                  <wp:posOffset>9024596</wp:posOffset>
                </wp:positionV>
                <wp:extent cx="6836410" cy="857250"/>
                <wp:effectExtent l="0" t="0" r="254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857250"/>
                        </a:xfrm>
                        <a:prstGeom prst="rect">
                          <a:avLst/>
                        </a:prstGeom>
                        <a:solidFill>
                          <a:srgbClr val="00B05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8DA33" id="Rectangle 30" o:spid="_x0000_s1026" style="position:absolute;margin-left:0;margin-top:710.6pt;width:538.3pt;height:67.5pt;z-index:25165825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ip5gEAAMMDAAAOAAAAZHJzL2Uyb0RvYy54bWysU8Fu2zAMvQ/YPwi6L3bSJQ2MOEWXosOA&#10;bh3Q7QNkWbaFyaJGKXGyrx8lJ26w3YZdBJEiH8nHp83dsTfsoNBrsCWfz3LOlJVQa9uW/Pu3x3dr&#10;znwQthYGrCr5SXl+t337ZjO4Qi2gA1MrZARifTG4knchuCLLvOxUL/wMnLL02AD2IpCJbVajGAi9&#10;N9kiz1fZAFg7BKm8J+/D+Mi3Cb9plAzPTeNVYKbk1FtIJ6azime23YiiReE6Lc9tiH/oohfaUtEJ&#10;6kEEwfao/4LqtUTw0ISZhD6DptFSpRlomnn+xzQvnXAqzULkeDfR5P8frPxyeHFfMbbu3RPIH55Z&#10;2HXCtuoeEYZOiZrKzSNR2eB8MSVEw1Mqq4bPUNNqxT5A4uDYYB8BaTp2TFSfJqrVMTBJztX6ZvV+&#10;ThuR9LZe3i6WaReZKC7ZDn34qKBn8VJypFUmdHF48iF2I4pLSOoejK4ftTHJwLbaGWQHEdeef8gn&#10;dH8dZmwMthDTRsTRo5JwzmUuc0ZJ+aKC+kQzI4xKIuXTpQP8xdlAKiq5/7kXqDgznyzxdrNa3q5I&#10;dtcGXhvVtSGsJKiSB87G6y6MUt071G1HleaJAgv3xHWjEw2vXZ03REpJ7JxVHaV4baeo17+3/Q0A&#10;AP//AwBQSwMEFAAGAAgAAAAhADD6IZ/gAAAACwEAAA8AAABkcnMvZG93bnJldi54bWxMj0FPwzAM&#10;he9I/IfISNxYusKyqTSd0ASXSYAYQ1yzxjQVjVM1WVf+Pd4Jbrbf0/P3yvXkOzHiENtAGuazDARS&#10;HWxLjYb9+9PNCkRMhqzpAqGGH4ywri4vSlPYcKI3HHepERxCsTAaXEp9IWWsHXoTZ6FHYu0rDN4k&#10;XodG2sGcONx3Ms8yJb1piT840+PGYf29O3oNm7163Nr2ZfWJrZPL5vl1e/sxan19NT3cg0g4pT8z&#10;nPEZHSpmOoQj2Sg6DVwk8fUun+cgznq2VArEgafFQuUgq1L+71D9AgAA//8DAFBLAQItABQABgAI&#10;AAAAIQC2gziS/gAAAOEBAAATAAAAAAAAAAAAAAAAAAAAAABbQ29udGVudF9UeXBlc10ueG1sUEsB&#10;Ai0AFAAGAAgAAAAhADj9If/WAAAAlAEAAAsAAAAAAAAAAAAAAAAALwEAAF9yZWxzLy5yZWxzUEsB&#10;Ai0AFAAGAAgAAAAhAF9HGKnmAQAAwwMAAA4AAAAAAAAAAAAAAAAALgIAAGRycy9lMm9Eb2MueG1s&#10;UEsBAi0AFAAGAAgAAAAhADD6IZ/gAAAACwEAAA8AAAAAAAAAAAAAAAAAQAQAAGRycy9kb3ducmV2&#10;LnhtbFBLBQYAAAAABAAEAPMAAABNBQAAAAA=&#10;" fillcolor="#00b050" stroked="f" strokecolor="black [0]" strokeweight="0" insetpen="t">
                <v:shadow color="#ffc000"/>
                <v:textbox inset="2.88pt,2.88pt,2.88pt,2.88pt"/>
                <w10:wrap anchorx="margin"/>
              </v:rect>
            </w:pict>
          </mc:Fallback>
        </mc:AlternateContent>
      </w:r>
    </w:p>
    <w:p w14:paraId="77C7B5D7" w14:textId="05060672" w:rsidR="00A90FA6" w:rsidRPr="00A90FA6" w:rsidRDefault="00A90FA6" w:rsidP="00A90FA6"/>
    <w:p w14:paraId="34E5DB2C" w14:textId="183A7718" w:rsidR="00A90FA6" w:rsidRPr="00A90FA6" w:rsidRDefault="00A90FA6" w:rsidP="00A90FA6"/>
    <w:p w14:paraId="740AD1BE" w14:textId="131AC85C" w:rsidR="00A90FA6" w:rsidRPr="00A90FA6" w:rsidRDefault="00A90FA6" w:rsidP="00A90FA6"/>
    <w:p w14:paraId="29E48570" w14:textId="3EDFE8AA" w:rsidR="00A90FA6" w:rsidRPr="00A90FA6" w:rsidRDefault="00A90FA6" w:rsidP="00A90FA6"/>
    <w:p w14:paraId="2EED8678" w14:textId="634097FE" w:rsidR="00A90FA6" w:rsidRDefault="00A90FA6" w:rsidP="00A90FA6"/>
    <w:p w14:paraId="34DA07D6" w14:textId="59B4B022" w:rsidR="00A90FA6" w:rsidRDefault="00A90FA6" w:rsidP="00A90FA6">
      <w:pPr>
        <w:jc w:val="right"/>
      </w:pPr>
    </w:p>
    <w:p w14:paraId="545DA78D" w14:textId="3E11AFAC" w:rsidR="00A90FA6" w:rsidRDefault="00A90FA6" w:rsidP="00A90FA6">
      <w:pPr>
        <w:jc w:val="right"/>
      </w:pPr>
    </w:p>
    <w:p w14:paraId="7D14DEA0" w14:textId="27B5D339" w:rsidR="00A90FA6" w:rsidRDefault="00A90FA6" w:rsidP="00A90FA6">
      <w:pPr>
        <w:jc w:val="right"/>
      </w:pPr>
    </w:p>
    <w:p w14:paraId="359E94CF" w14:textId="4D8AD104" w:rsidR="00A90FA6" w:rsidRDefault="00A90FA6" w:rsidP="00A90FA6">
      <w:pPr>
        <w:jc w:val="right"/>
      </w:pPr>
    </w:p>
    <w:p w14:paraId="55DF74B6" w14:textId="777CA10F" w:rsidR="00A90FA6" w:rsidRDefault="00A90FA6" w:rsidP="00A90FA6">
      <w:pPr>
        <w:spacing w:after="0"/>
      </w:pPr>
    </w:p>
    <w:p w14:paraId="5F072C10" w14:textId="033BBF94" w:rsidR="0098128F" w:rsidRDefault="00495031" w:rsidP="00A90FA6">
      <w:pPr>
        <w:spacing w:after="0"/>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39F9F116" wp14:editId="622D1EA3">
                <wp:simplePos x="0" y="0"/>
                <wp:positionH relativeFrom="margin">
                  <wp:posOffset>-77638</wp:posOffset>
                </wp:positionH>
                <wp:positionV relativeFrom="paragraph">
                  <wp:posOffset>50357</wp:posOffset>
                </wp:positionV>
                <wp:extent cx="6781800" cy="4519834"/>
                <wp:effectExtent l="0" t="0" r="19050" b="1460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519834"/>
                        </a:xfrm>
                        <a:prstGeom prst="rect">
                          <a:avLst/>
                        </a:prstGeom>
                        <a:noFill/>
                        <a:ln w="12700">
                          <a:solidFill>
                            <a:srgbClr val="00B05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0BEB8B0" w14:textId="1F58902F" w:rsidR="0098128F" w:rsidRPr="00F22964" w:rsidRDefault="0098128F" w:rsidP="0098128F">
                            <w:pPr>
                              <w:widowControl w:val="0"/>
                              <w:spacing w:after="0"/>
                              <w:jc w:val="center"/>
                              <w:rPr>
                                <w:rFonts w:ascii="Sassoon Infant Std" w:hAnsi="Sassoon Infant Std" w:cstheme="minorHAnsi"/>
                                <w:b/>
                                <w:color w:val="009900"/>
                                <w:sz w:val="28"/>
                                <w:szCs w:val="28"/>
                                <w14:ligatures w14:val="none"/>
                              </w:rPr>
                            </w:pPr>
                            <w:r w:rsidRPr="00F22964">
                              <w:rPr>
                                <w:rFonts w:ascii="Sassoon Infant Std" w:hAnsi="Sassoon Infant Std" w:cstheme="minorHAnsi"/>
                                <w:b/>
                                <w:color w:val="009900"/>
                                <w:sz w:val="28"/>
                                <w:szCs w:val="28"/>
                                <w14:ligatures w14:val="none"/>
                              </w:rPr>
                              <w:t xml:space="preserve">Wellbeing and Mental Health – Parent Signposting </w:t>
                            </w:r>
                          </w:p>
                          <w:p w14:paraId="4268D101" w14:textId="7AF16A8F" w:rsidR="0098128F" w:rsidRDefault="0098128F" w:rsidP="0098128F">
                            <w:pPr>
                              <w:widowControl w:val="0"/>
                              <w:spacing w:after="0"/>
                              <w:rPr>
                                <w:rFonts w:ascii="Sassoon Primary Std" w:hAnsi="Sassoon Primary Std"/>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9F116" id="Text Box 39" o:spid="_x0000_s1032" type="#_x0000_t202" style="position:absolute;margin-left:-6.1pt;margin-top:3.95pt;width:534pt;height:355.9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xPHAIAABkEAAAOAAAAZHJzL2Uyb0RvYy54bWysU8tu2zAQvBfoPxC815Kd2HEFy0HiNEWB&#10;9AGk/QCKoiyiFJdd0pbcr++Ssh23vRXVgeBqydndmeHqdugM2yv0GmzJp5OcM2Ul1NpuS/7t6+Ob&#10;JWc+CFsLA1aV/KA8v12/frXqXaFm0IKpFTICsb7oXcnbEFyRZV62qhN+Ak5ZSjaAnQgU4jarUfSE&#10;3plslueLrAesHYJU3tPfhzHJ1wm/aZQMn5vGq8BMyam3kFZMaxXXbL0SxRaFa7U8tiH+oYtOaEtF&#10;z1APIgi2Q/0XVKclgocmTCR0GTSNlirNQNNM8z+meW6FU2kWIse7M03+/8HKT/tn9wVZGO5hIAHT&#10;EN49gfzumYVNK+xW3SFC3ypRU+FppCzrnS+OVyPVvvARpOo/Qk0ii12ABDQ02EVWaE5G6CTA4Uy6&#10;GgKT9HNxs5wuc0pJyl3Pp2+XV9ephihO1x368F5Bx+Km5EiqJnixf/IhtiOK05FYzcKjNiYpayzr&#10;qefZDRWIKQ9G1zGbAtxWG4NsL6I58vt8nvxAaL8d63QgixrdlZz6pG80TeTjna1TmSC0Gfd02dgI&#10;rpL5jv2dGBq5CkM1MF3T6BEp5iqoD8QfwuhPek+0aQF/ctaTN0vuf+wEKs7MB0saXC3mNwsy82WA&#10;l0F1GQgrCarkgbNxuwnjA9g51NuWKo2qW7gj3RqdGH3p6qg2+S8RfXwr0eCXcTr18qLXvwAAAP//&#10;AwBQSwMEFAAGAAgAAAAhAAXH6CvgAAAACgEAAA8AAABkcnMvZG93bnJldi54bWxMj8FOwzAQRO9I&#10;/IO1SNxaJ0FtcYhTVUiIHrjQ0gM3J94mEfE6it028PVsT3DcmdHsm2I9uV6ccQydJw3pPAGBVHvb&#10;UaPhY/8yewQRoiFrek+o4RsDrMvbm8Lk1l/oHc+72AguoZAbDW2MQy5lqFt0Jsz9gMTe0Y/ORD7H&#10;RtrRXLjc9TJLkqV0piP+0JoBn1usv3Ynp6FSB3xVmeqOb0v/sP/82R422Vbr+7tp8wQi4hT/wnDF&#10;Z3QomanyJ7JB9BpmaZZxVMNKgbj6yWLBWyoWUrUCWRby/4TyFwAA//8DAFBLAQItABQABgAIAAAA&#10;IQC2gziS/gAAAOEBAAATAAAAAAAAAAAAAAAAAAAAAABbQ29udGVudF9UeXBlc10ueG1sUEsBAi0A&#10;FAAGAAgAAAAhADj9If/WAAAAlAEAAAsAAAAAAAAAAAAAAAAALwEAAF9yZWxzLy5yZWxzUEsBAi0A&#10;FAAGAAgAAAAhALiO7E8cAgAAGQQAAA4AAAAAAAAAAAAAAAAALgIAAGRycy9lMm9Eb2MueG1sUEsB&#10;Ai0AFAAGAAgAAAAhAAXH6CvgAAAACgEAAA8AAAAAAAAAAAAAAAAAdgQAAGRycy9kb3ducmV2Lnht&#10;bFBLBQYAAAAABAAEAPMAAACDBQAAAAA=&#10;" filled="f" fillcolor="#5b9bd5" strokecolor="#00b050" strokeweight="1pt">
                <v:shadow color="black [0]"/>
                <v:textbox inset="2.88pt,2.88pt,2.88pt,2.88pt">
                  <w:txbxContent>
                    <w:p w14:paraId="40BEB8B0" w14:textId="1F58902F" w:rsidR="0098128F" w:rsidRPr="00F22964" w:rsidRDefault="0098128F" w:rsidP="0098128F">
                      <w:pPr>
                        <w:widowControl w:val="0"/>
                        <w:spacing w:after="0"/>
                        <w:jc w:val="center"/>
                        <w:rPr>
                          <w:rFonts w:ascii="Sassoon Infant Std" w:hAnsi="Sassoon Infant Std" w:cstheme="minorHAnsi"/>
                          <w:b/>
                          <w:color w:val="009900"/>
                          <w:sz w:val="28"/>
                          <w:szCs w:val="28"/>
                          <w14:ligatures w14:val="none"/>
                        </w:rPr>
                      </w:pPr>
                      <w:r w:rsidRPr="00F22964">
                        <w:rPr>
                          <w:rFonts w:ascii="Sassoon Infant Std" w:hAnsi="Sassoon Infant Std" w:cstheme="minorHAnsi"/>
                          <w:b/>
                          <w:color w:val="009900"/>
                          <w:sz w:val="28"/>
                          <w:szCs w:val="28"/>
                          <w14:ligatures w14:val="none"/>
                        </w:rPr>
                        <w:t xml:space="preserve">Wellbeing and Mental Health – Parent Signposting </w:t>
                      </w:r>
                    </w:p>
                    <w:p w14:paraId="4268D101" w14:textId="7AF16A8F" w:rsidR="0098128F" w:rsidRDefault="0098128F" w:rsidP="0098128F">
                      <w:pPr>
                        <w:widowControl w:val="0"/>
                        <w:spacing w:after="0"/>
                        <w:rPr>
                          <w:rFonts w:ascii="Sassoon Primary Std" w:hAnsi="Sassoon Primary Std"/>
                          <w:sz w:val="22"/>
                          <w:szCs w:val="22"/>
                          <w14:ligatures w14:val="none"/>
                        </w:rPr>
                      </w:pPr>
                    </w:p>
                  </w:txbxContent>
                </v:textbox>
                <w10:wrap anchorx="margin"/>
              </v:shape>
            </w:pict>
          </mc:Fallback>
        </mc:AlternateContent>
      </w:r>
    </w:p>
    <w:p w14:paraId="375828ED" w14:textId="219E98AF" w:rsidR="00A90FA6" w:rsidRPr="00A90FA6" w:rsidRDefault="00A90FA6" w:rsidP="00A90FA6">
      <w:pPr>
        <w:spacing w:after="0"/>
        <w:jc w:val="center"/>
        <w:rPr>
          <w:b/>
          <w:bCs/>
          <w:color w:val="00B050"/>
          <w:sz w:val="22"/>
          <w:szCs w:val="22"/>
          <w:u w:val="single"/>
        </w:rPr>
      </w:pPr>
    </w:p>
    <w:tbl>
      <w:tblPr>
        <w:tblStyle w:val="TableGrid"/>
        <w:tblW w:w="10415" w:type="dxa"/>
        <w:tblInd w:w="-5" w:type="dxa"/>
        <w:tblLayout w:type="fixed"/>
        <w:tblLook w:val="04A0" w:firstRow="1" w:lastRow="0" w:firstColumn="1" w:lastColumn="0" w:noHBand="0" w:noVBand="1"/>
      </w:tblPr>
      <w:tblGrid>
        <w:gridCol w:w="2312"/>
        <w:gridCol w:w="1144"/>
        <w:gridCol w:w="6959"/>
      </w:tblGrid>
      <w:tr w:rsidR="00A90FA6" w:rsidRPr="008E646F" w14:paraId="15D3BFD9" w14:textId="77777777" w:rsidTr="0098128F">
        <w:trPr>
          <w:trHeight w:val="957"/>
        </w:trPr>
        <w:tc>
          <w:tcPr>
            <w:tcW w:w="2312" w:type="dxa"/>
          </w:tcPr>
          <w:p w14:paraId="4C26EF4D" w14:textId="2BDE19C5" w:rsidR="00A90FA6" w:rsidRDefault="00A90FA6" w:rsidP="00A90FA6">
            <w:pPr>
              <w:spacing w:after="0"/>
              <w:jc w:val="center"/>
              <w:rPr>
                <w:b/>
              </w:rPr>
            </w:pPr>
            <w:r w:rsidRPr="00466347">
              <w:rPr>
                <w:b/>
              </w:rPr>
              <w:t>BEAM</w:t>
            </w:r>
          </w:p>
          <w:p w14:paraId="0CB749B2" w14:textId="77777777" w:rsidR="00A90FA6" w:rsidRDefault="00A90FA6" w:rsidP="00A90FA6">
            <w:pPr>
              <w:spacing w:after="0"/>
              <w:jc w:val="center"/>
              <w:rPr>
                <w:b/>
              </w:rPr>
            </w:pPr>
            <w:r>
              <w:rPr>
                <w:noProof/>
              </w:rPr>
              <w:drawing>
                <wp:anchor distT="0" distB="0" distL="114300" distR="114300" simplePos="0" relativeHeight="251658254" behindDoc="0" locked="0" layoutInCell="1" allowOverlap="1" wp14:anchorId="2C26268F" wp14:editId="4EA1FCE9">
                  <wp:simplePos x="0" y="0"/>
                  <wp:positionH relativeFrom="column">
                    <wp:posOffset>2540</wp:posOffset>
                  </wp:positionH>
                  <wp:positionV relativeFrom="paragraph">
                    <wp:posOffset>37465</wp:posOffset>
                  </wp:positionV>
                  <wp:extent cx="1213485" cy="676275"/>
                  <wp:effectExtent l="0" t="0" r="5715" b="9525"/>
                  <wp:wrapNone/>
                  <wp:docPr id="54" name="Picture 54" descr="Image result for B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EAM"/>
                          <pic:cNvPicPr>
                            <a:picLocks noChangeAspect="1" noChangeArrowheads="1"/>
                          </pic:cNvPicPr>
                        </pic:nvPicPr>
                        <pic:blipFill rotWithShape="1">
                          <a:blip r:embed="rId38">
                            <a:extLst>
                              <a:ext uri="{28A0092B-C50C-407E-A947-70E740481C1C}">
                                <a14:useLocalDpi xmlns:a14="http://schemas.microsoft.com/office/drawing/2010/main" val="0"/>
                              </a:ext>
                            </a:extLst>
                          </a:blip>
                          <a:srcRect t="18293" b="25238"/>
                          <a:stretch/>
                        </pic:blipFill>
                        <pic:spPr bwMode="auto">
                          <a:xfrm>
                            <a:off x="0" y="0"/>
                            <a:ext cx="1213485" cy="6762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E92FAA4" w14:textId="77777777" w:rsidR="00A90FA6" w:rsidRDefault="00A90FA6" w:rsidP="00A90FA6">
            <w:pPr>
              <w:spacing w:after="0"/>
              <w:jc w:val="center"/>
              <w:rPr>
                <w:b/>
              </w:rPr>
            </w:pPr>
          </w:p>
          <w:p w14:paraId="17A662A3" w14:textId="77777777" w:rsidR="00A90FA6" w:rsidRPr="00466347" w:rsidRDefault="00A90FA6" w:rsidP="00A90FA6">
            <w:pPr>
              <w:spacing w:after="0"/>
              <w:jc w:val="center"/>
              <w:rPr>
                <w:b/>
              </w:rPr>
            </w:pPr>
          </w:p>
          <w:p w14:paraId="6522C0D5" w14:textId="77777777" w:rsidR="00A90FA6" w:rsidRDefault="00A90FA6" w:rsidP="00A90FA6">
            <w:pPr>
              <w:spacing w:after="0"/>
              <w:jc w:val="center"/>
              <w:rPr>
                <w:b/>
                <w:color w:val="FF3300"/>
              </w:rPr>
            </w:pPr>
          </w:p>
        </w:tc>
        <w:tc>
          <w:tcPr>
            <w:tcW w:w="1144" w:type="dxa"/>
          </w:tcPr>
          <w:p w14:paraId="014C9F5F" w14:textId="0E866CDE" w:rsidR="00A90FA6" w:rsidRDefault="00A90FA6" w:rsidP="00A90FA6">
            <w:pPr>
              <w:spacing w:after="0"/>
            </w:pPr>
            <w:r>
              <w:t>All pupils</w:t>
            </w:r>
          </w:p>
        </w:tc>
        <w:tc>
          <w:tcPr>
            <w:tcW w:w="6959" w:type="dxa"/>
          </w:tcPr>
          <w:p w14:paraId="2C09D9B0" w14:textId="2A729BB8" w:rsidR="00A90FA6" w:rsidRPr="00A90FA6" w:rsidRDefault="00A90FA6" w:rsidP="00A90FA6">
            <w:pPr>
              <w:widowControl w:val="0"/>
              <w:spacing w:after="0"/>
              <w:rPr>
                <w:rFonts w:cstheme="minorHAnsi"/>
              </w:rPr>
            </w:pPr>
            <w:r w:rsidRPr="00466347">
              <w:rPr>
                <w:rFonts w:cstheme="minorHAnsi"/>
              </w:rPr>
              <w:t>BEAM, run by The Children’s Society, is an emotional health and well-being service for children and young people across Telford and Wrekin and Shropshire. The service is available to anyone under the age of 25 and provides the opportunity to discuss, share and talk through problems in a non-judgemental environment.</w:t>
            </w:r>
          </w:p>
          <w:p w14:paraId="0766E149" w14:textId="1E48BD42" w:rsidR="00A90FA6" w:rsidRPr="0098128F" w:rsidRDefault="00000000" w:rsidP="0098128F">
            <w:pPr>
              <w:widowControl w:val="0"/>
              <w:spacing w:after="0"/>
              <w:rPr>
                <w:rFonts w:cstheme="minorHAnsi"/>
              </w:rPr>
            </w:pPr>
            <w:hyperlink r:id="rId39" w:history="1">
              <w:r w:rsidR="00A90FA6" w:rsidRPr="00466347">
                <w:rPr>
                  <w:rStyle w:val="Hyperlink"/>
                  <w:rFonts w:cstheme="minorHAnsi"/>
                  <w:b/>
                  <w:bCs/>
                  <w:i/>
                  <w:iCs/>
                </w:rPr>
                <w:t>https://www.childrenssociety.org.uk/beam/shropshire</w:t>
              </w:r>
            </w:hyperlink>
            <w:r w:rsidR="00A90FA6" w:rsidRPr="00466347">
              <w:rPr>
                <w:rFonts w:cstheme="minorHAnsi"/>
              </w:rPr>
              <w:t xml:space="preserve"> </w:t>
            </w:r>
          </w:p>
        </w:tc>
      </w:tr>
      <w:tr w:rsidR="00A90FA6" w14:paraId="4395DC2A" w14:textId="77777777" w:rsidTr="0098128F">
        <w:trPr>
          <w:trHeight w:val="1423"/>
        </w:trPr>
        <w:tc>
          <w:tcPr>
            <w:tcW w:w="2312" w:type="dxa"/>
          </w:tcPr>
          <w:p w14:paraId="7773AFFC" w14:textId="7562EAD3" w:rsidR="00A90FA6" w:rsidRDefault="00A90FA6" w:rsidP="00A90FA6">
            <w:pPr>
              <w:spacing w:after="0"/>
              <w:jc w:val="center"/>
              <w:rPr>
                <w:b/>
              </w:rPr>
            </w:pPr>
            <w:r>
              <w:rPr>
                <w:b/>
              </w:rPr>
              <w:t>Bee U</w:t>
            </w:r>
          </w:p>
          <w:p w14:paraId="2C3353AE" w14:textId="17F45C1C" w:rsidR="00A90FA6" w:rsidRDefault="00A90FA6" w:rsidP="00A90FA6">
            <w:pPr>
              <w:spacing w:after="0"/>
              <w:jc w:val="center"/>
              <w:rPr>
                <w:i/>
              </w:rPr>
            </w:pPr>
            <w:r>
              <w:rPr>
                <w:noProof/>
                <w:sz w:val="24"/>
                <w:szCs w:val="24"/>
              </w:rPr>
              <w:drawing>
                <wp:anchor distT="0" distB="0" distL="114300" distR="114300" simplePos="0" relativeHeight="251658255" behindDoc="0" locked="0" layoutInCell="1" allowOverlap="1" wp14:anchorId="377062FE" wp14:editId="6D9276C6">
                  <wp:simplePos x="0" y="0"/>
                  <wp:positionH relativeFrom="column">
                    <wp:posOffset>2540</wp:posOffset>
                  </wp:positionH>
                  <wp:positionV relativeFrom="paragraph">
                    <wp:posOffset>103505</wp:posOffset>
                  </wp:positionV>
                  <wp:extent cx="1191732" cy="581025"/>
                  <wp:effectExtent l="19050" t="19050" r="27940" b="9525"/>
                  <wp:wrapNone/>
                  <wp:docPr id="55" name="Picture 55" descr="Image result for Bee U emotional health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ee U emotional health and wellbei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96232" cy="583219"/>
                          </a:xfrm>
                          <a:prstGeom prst="rect">
                            <a:avLst/>
                          </a:prstGeom>
                          <a:noFill/>
                          <a:ln w="12700" algn="in">
                            <a:solidFill>
                              <a:schemeClr val="dk1">
                                <a:lumMod val="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481DFAE0" w14:textId="115BC120" w:rsidR="00A90FA6" w:rsidRDefault="00A90FA6" w:rsidP="00A90FA6">
            <w:pPr>
              <w:spacing w:after="0"/>
              <w:jc w:val="center"/>
              <w:rPr>
                <w:i/>
              </w:rPr>
            </w:pPr>
          </w:p>
          <w:p w14:paraId="412E33D9" w14:textId="51E6F4A2" w:rsidR="00A90FA6" w:rsidRDefault="00A90FA6" w:rsidP="00A90FA6">
            <w:pPr>
              <w:spacing w:after="0"/>
              <w:jc w:val="center"/>
              <w:rPr>
                <w:i/>
              </w:rPr>
            </w:pPr>
          </w:p>
          <w:p w14:paraId="2487E8D2" w14:textId="53FB1FF0" w:rsidR="00A90FA6" w:rsidRDefault="00A90FA6" w:rsidP="00A90FA6">
            <w:pPr>
              <w:spacing w:after="0"/>
              <w:jc w:val="center"/>
              <w:rPr>
                <w:i/>
              </w:rPr>
            </w:pPr>
          </w:p>
          <w:p w14:paraId="0CFB83BA" w14:textId="77777777" w:rsidR="00A90FA6" w:rsidRDefault="00A90FA6" w:rsidP="00A90FA6">
            <w:pPr>
              <w:spacing w:after="0"/>
              <w:jc w:val="center"/>
              <w:rPr>
                <w:i/>
              </w:rPr>
            </w:pPr>
          </w:p>
          <w:p w14:paraId="27F93C55" w14:textId="77777777" w:rsidR="00A90FA6" w:rsidRDefault="00A90FA6" w:rsidP="00A90FA6">
            <w:pPr>
              <w:spacing w:after="0"/>
              <w:jc w:val="center"/>
              <w:rPr>
                <w:b/>
                <w:color w:val="FF3300"/>
              </w:rPr>
            </w:pPr>
          </w:p>
        </w:tc>
        <w:tc>
          <w:tcPr>
            <w:tcW w:w="1144" w:type="dxa"/>
          </w:tcPr>
          <w:p w14:paraId="1F8C407A" w14:textId="77777777" w:rsidR="00A90FA6" w:rsidRDefault="00A90FA6" w:rsidP="00A90FA6">
            <w:pPr>
              <w:spacing w:after="0"/>
            </w:pPr>
            <w:r>
              <w:t>All pupils</w:t>
            </w:r>
          </w:p>
        </w:tc>
        <w:tc>
          <w:tcPr>
            <w:tcW w:w="6959" w:type="dxa"/>
          </w:tcPr>
          <w:p w14:paraId="024B25B5" w14:textId="3A7EFA8D" w:rsidR="00A90FA6" w:rsidRPr="0098128F" w:rsidRDefault="00A90FA6" w:rsidP="0098128F">
            <w:pPr>
              <w:widowControl w:val="0"/>
              <w:spacing w:after="0"/>
              <w:rPr>
                <w:rFonts w:cstheme="minorHAnsi"/>
                <w:color w:val="2D2826"/>
              </w:rPr>
            </w:pPr>
            <w:r w:rsidRPr="00466347">
              <w:rPr>
                <w:rFonts w:cstheme="minorHAnsi"/>
                <w:color w:val="2D2826"/>
              </w:rPr>
              <w:t>Bee U is another service that consists of 4 organisations (The Children’s Society, Kooth, Healios and Midlands Partnership NHS Foundation Trust) who deliver emotional health and wellbeing services across Shropshire and Telford &amp; Wrekin. New drop-in and online services are available as well as Young People and Families Mental Health Service (previously CAMHS) to help you with;</w:t>
            </w:r>
            <w:r w:rsidR="0098128F">
              <w:rPr>
                <w:rFonts w:cstheme="minorHAnsi"/>
                <w:color w:val="2D2826"/>
              </w:rPr>
              <w:t xml:space="preserve"> </w:t>
            </w:r>
            <w:r w:rsidRPr="00466347">
              <w:rPr>
                <w:rFonts w:cstheme="minorHAnsi"/>
                <w:color w:val="2D2826"/>
              </w:rPr>
              <w:t>getting advice</w:t>
            </w:r>
            <w:r w:rsidR="0098128F">
              <w:rPr>
                <w:rFonts w:cstheme="minorHAnsi"/>
                <w:color w:val="2D2826"/>
              </w:rPr>
              <w:t xml:space="preserve">, </w:t>
            </w:r>
            <w:r w:rsidRPr="00466347">
              <w:rPr>
                <w:rFonts w:cstheme="minorHAnsi"/>
                <w:color w:val="2D2826"/>
              </w:rPr>
              <w:t>getting help</w:t>
            </w:r>
            <w:r w:rsidR="0098128F">
              <w:rPr>
                <w:rFonts w:cstheme="minorHAnsi"/>
                <w:color w:val="2D2826"/>
              </w:rPr>
              <w:t xml:space="preserve">, </w:t>
            </w:r>
            <w:r w:rsidRPr="00466347">
              <w:rPr>
                <w:rFonts w:cstheme="minorHAnsi"/>
                <w:color w:val="2D2826"/>
              </w:rPr>
              <w:t>getting more help</w:t>
            </w:r>
            <w:r w:rsidR="0098128F">
              <w:rPr>
                <w:rFonts w:cstheme="minorHAnsi"/>
                <w:color w:val="2D2826"/>
              </w:rPr>
              <w:t xml:space="preserve">, </w:t>
            </w:r>
            <w:r w:rsidRPr="00466347">
              <w:rPr>
                <w:rFonts w:cstheme="minorHAnsi"/>
                <w:color w:val="2D2826"/>
              </w:rPr>
              <w:t>getting risk support</w:t>
            </w:r>
          </w:p>
          <w:p w14:paraId="43084A6E" w14:textId="56312E9D" w:rsidR="00A90FA6" w:rsidRPr="0098128F" w:rsidRDefault="00000000" w:rsidP="0098128F">
            <w:pPr>
              <w:spacing w:after="0"/>
              <w:rPr>
                <w:rFonts w:cstheme="minorHAnsi"/>
                <w:b/>
                <w:bCs/>
                <w:color w:val="0000FF"/>
                <w:u w:val="single"/>
              </w:rPr>
            </w:pPr>
            <w:hyperlink r:id="rId41" w:history="1">
              <w:r w:rsidR="00A90FA6" w:rsidRPr="0098128F">
                <w:rPr>
                  <w:rStyle w:val="Hyperlink"/>
                  <w:rFonts w:cstheme="minorHAnsi"/>
                  <w:b/>
                  <w:bCs/>
                </w:rPr>
                <w:t>https://beeu.org.uk/</w:t>
              </w:r>
            </w:hyperlink>
            <w:r w:rsidR="00A90FA6" w:rsidRPr="0098128F">
              <w:rPr>
                <w:rFonts w:cstheme="minorHAnsi"/>
                <w:b/>
                <w:bCs/>
                <w:color w:val="0000FF"/>
                <w:u w:val="single"/>
              </w:rPr>
              <w:t xml:space="preserve"> </w:t>
            </w:r>
          </w:p>
        </w:tc>
      </w:tr>
      <w:tr w:rsidR="00A90FA6" w14:paraId="1B048170" w14:textId="77777777" w:rsidTr="0098128F">
        <w:trPr>
          <w:trHeight w:val="1226"/>
        </w:trPr>
        <w:tc>
          <w:tcPr>
            <w:tcW w:w="2312" w:type="dxa"/>
          </w:tcPr>
          <w:p w14:paraId="672C154A" w14:textId="77777777" w:rsidR="00A90FA6" w:rsidRDefault="00A90FA6" w:rsidP="00A90FA6">
            <w:pPr>
              <w:spacing w:after="0"/>
              <w:jc w:val="center"/>
              <w:rPr>
                <w:b/>
              </w:rPr>
            </w:pPr>
            <w:r>
              <w:rPr>
                <w:b/>
              </w:rPr>
              <w:t>KOOTH</w:t>
            </w:r>
          </w:p>
          <w:p w14:paraId="43B1A472" w14:textId="0BBA4666" w:rsidR="00A90FA6" w:rsidRPr="0098128F" w:rsidRDefault="00A90FA6" w:rsidP="0098128F">
            <w:pPr>
              <w:spacing w:after="0"/>
              <w:jc w:val="center"/>
              <w:rPr>
                <w:b/>
              </w:rPr>
            </w:pPr>
            <w:r>
              <w:rPr>
                <w:noProof/>
              </w:rPr>
              <w:drawing>
                <wp:anchor distT="0" distB="0" distL="114300" distR="114300" simplePos="0" relativeHeight="251658256" behindDoc="0" locked="0" layoutInCell="1" allowOverlap="1" wp14:anchorId="26E3753B" wp14:editId="7F15101A">
                  <wp:simplePos x="0" y="0"/>
                  <wp:positionH relativeFrom="column">
                    <wp:posOffset>50165</wp:posOffset>
                  </wp:positionH>
                  <wp:positionV relativeFrom="paragraph">
                    <wp:posOffset>67310</wp:posOffset>
                  </wp:positionV>
                  <wp:extent cx="1098550" cy="390525"/>
                  <wp:effectExtent l="0" t="0" r="6350" b="0"/>
                  <wp:wrapNone/>
                  <wp:docPr id="57" name="Picture 57" descr="Image result for K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KOOTH"/>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98550" cy="390525"/>
                          </a:xfrm>
                          <a:prstGeom prst="rect">
                            <a:avLst/>
                          </a:prstGeom>
                          <a:noFill/>
                          <a:ln>
                            <a:noFill/>
                          </a:ln>
                        </pic:spPr>
                      </pic:pic>
                    </a:graphicData>
                  </a:graphic>
                </wp:anchor>
              </w:drawing>
            </w:r>
          </w:p>
        </w:tc>
        <w:tc>
          <w:tcPr>
            <w:tcW w:w="1144" w:type="dxa"/>
          </w:tcPr>
          <w:p w14:paraId="10FE6FC6" w14:textId="77777777" w:rsidR="00A90FA6" w:rsidRDefault="00A90FA6" w:rsidP="00A90FA6">
            <w:pPr>
              <w:spacing w:after="0"/>
            </w:pPr>
            <w:r>
              <w:t>11 years+</w:t>
            </w:r>
          </w:p>
        </w:tc>
        <w:tc>
          <w:tcPr>
            <w:tcW w:w="6959" w:type="dxa"/>
          </w:tcPr>
          <w:p w14:paraId="4C31E1D3" w14:textId="5445F3C6" w:rsidR="00A90FA6" w:rsidRPr="00466347" w:rsidRDefault="00A90FA6" w:rsidP="00A90FA6">
            <w:pPr>
              <w:spacing w:after="0"/>
              <w:rPr>
                <w:rFonts w:cs="Segoe UI"/>
              </w:rPr>
            </w:pPr>
            <w:r>
              <w:rPr>
                <w:rFonts w:cs="Segoe UI"/>
              </w:rPr>
              <w:t>A free, safe and anonymous place for young people to find online support and counselling. Kooth has a</w:t>
            </w:r>
            <w:r w:rsidRPr="00466347">
              <w:rPr>
                <w:rFonts w:cs="Segoe UI"/>
              </w:rPr>
              <w:t xml:space="preserve"> team of professionals </w:t>
            </w:r>
            <w:r>
              <w:rPr>
                <w:rFonts w:cs="Segoe UI"/>
              </w:rPr>
              <w:t xml:space="preserve">who </w:t>
            </w:r>
            <w:r w:rsidRPr="00466347">
              <w:rPr>
                <w:rFonts w:cs="Segoe UI"/>
              </w:rPr>
              <w:t>aim to provide early response to emotional wellbeing as well as emerging mental health needs via our online platform and counselling sessions.</w:t>
            </w:r>
          </w:p>
        </w:tc>
      </w:tr>
      <w:tr w:rsidR="00A90FA6" w14:paraId="28A063EC" w14:textId="77777777" w:rsidTr="0098128F">
        <w:trPr>
          <w:trHeight w:val="1211"/>
        </w:trPr>
        <w:tc>
          <w:tcPr>
            <w:tcW w:w="2312" w:type="dxa"/>
          </w:tcPr>
          <w:p w14:paraId="16E660BC" w14:textId="77777777" w:rsidR="00A90FA6" w:rsidRDefault="00A90FA6" w:rsidP="00A90FA6">
            <w:pPr>
              <w:spacing w:after="0"/>
              <w:jc w:val="center"/>
              <w:rPr>
                <w:b/>
                <w:bCs/>
              </w:rPr>
            </w:pPr>
            <w:r w:rsidRPr="00090ADB">
              <w:rPr>
                <w:b/>
                <w:bCs/>
              </w:rPr>
              <w:t>Young Minds</w:t>
            </w:r>
          </w:p>
          <w:p w14:paraId="1F19C4DF" w14:textId="77777777" w:rsidR="00A90FA6" w:rsidRDefault="00A90FA6" w:rsidP="00A90FA6">
            <w:pPr>
              <w:spacing w:after="0"/>
              <w:jc w:val="center"/>
            </w:pPr>
          </w:p>
          <w:p w14:paraId="3AA257CF" w14:textId="77777777" w:rsidR="00A90FA6" w:rsidRPr="00090ADB" w:rsidRDefault="00A90FA6" w:rsidP="00A90FA6">
            <w:pPr>
              <w:spacing w:after="0"/>
              <w:jc w:val="center"/>
              <w:rPr>
                <w:b/>
                <w:bCs/>
              </w:rPr>
            </w:pPr>
            <w:r>
              <w:rPr>
                <w:noProof/>
              </w:rPr>
              <w:drawing>
                <wp:inline distT="0" distB="0" distL="0" distR="0" wp14:anchorId="38A6CA3F" wp14:editId="71A9B75D">
                  <wp:extent cx="1213485" cy="241300"/>
                  <wp:effectExtent l="0" t="0" r="5715" b="6350"/>
                  <wp:docPr id="65" name="Picture 65" descr="Image result for Young M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213485" cy="241300"/>
                          </a:xfrm>
                          <a:prstGeom prst="rect">
                            <a:avLst/>
                          </a:prstGeom>
                        </pic:spPr>
                      </pic:pic>
                    </a:graphicData>
                  </a:graphic>
                </wp:inline>
              </w:drawing>
            </w:r>
            <w:r>
              <w:t xml:space="preserve"> </w:t>
            </w:r>
          </w:p>
        </w:tc>
        <w:tc>
          <w:tcPr>
            <w:tcW w:w="1144" w:type="dxa"/>
          </w:tcPr>
          <w:p w14:paraId="010F6DE7" w14:textId="69D0EB13" w:rsidR="00A90FA6" w:rsidRDefault="00A90FA6" w:rsidP="00A90FA6">
            <w:pPr>
              <w:spacing w:after="0"/>
            </w:pPr>
            <w:r>
              <w:t>All pupils</w:t>
            </w:r>
          </w:p>
        </w:tc>
        <w:tc>
          <w:tcPr>
            <w:tcW w:w="6959" w:type="dxa"/>
          </w:tcPr>
          <w:p w14:paraId="3E40794C" w14:textId="747A0A80" w:rsidR="00A90FA6" w:rsidRDefault="00A90FA6" w:rsidP="00A90FA6">
            <w:pPr>
              <w:spacing w:after="0"/>
              <w:rPr>
                <w:rFonts w:cstheme="minorHAnsi"/>
                <w:shd w:val="clear" w:color="auto" w:fill="FFFFFF"/>
              </w:rPr>
            </w:pPr>
            <w:r w:rsidRPr="00090ADB">
              <w:rPr>
                <w:rFonts w:cstheme="minorHAnsi"/>
                <w:shd w:val="clear" w:color="auto" w:fill="FFFFFF"/>
              </w:rPr>
              <w:t xml:space="preserve">Young Minds is the UK’s leading charity fighting for children and young people's mental health. </w:t>
            </w:r>
            <w:r>
              <w:rPr>
                <w:rFonts w:cstheme="minorHAnsi"/>
                <w:shd w:val="clear" w:color="auto" w:fill="FFFFFF"/>
              </w:rPr>
              <w:t xml:space="preserve">They work to support parents of children and young adults with mental health issues. The helpline provides support and advice to parents and carers worried about the emotional wellbeing or behaviour of a young person in their care with confidential, expert advice. </w:t>
            </w:r>
          </w:p>
          <w:p w14:paraId="4A7A3AD7" w14:textId="77777777" w:rsidR="00A90FA6" w:rsidRPr="0098128F" w:rsidRDefault="00000000" w:rsidP="00A90FA6">
            <w:pPr>
              <w:spacing w:after="0"/>
              <w:rPr>
                <w:rFonts w:cstheme="minorHAnsi"/>
                <w:b/>
                <w:bCs/>
              </w:rPr>
            </w:pPr>
            <w:hyperlink r:id="rId44" w:history="1">
              <w:r w:rsidR="00A90FA6" w:rsidRPr="0098128F">
                <w:rPr>
                  <w:rStyle w:val="Hyperlink"/>
                  <w:rFonts w:cstheme="minorHAnsi"/>
                  <w:b/>
                  <w:bCs/>
                </w:rPr>
                <w:t>https://youngminds.org.uk/</w:t>
              </w:r>
            </w:hyperlink>
            <w:r w:rsidR="00A90FA6" w:rsidRPr="0098128F">
              <w:rPr>
                <w:rFonts w:cstheme="minorHAnsi"/>
                <w:b/>
                <w:bCs/>
              </w:rPr>
              <w:t xml:space="preserve"> </w:t>
            </w:r>
          </w:p>
        </w:tc>
      </w:tr>
    </w:tbl>
    <w:p w14:paraId="24B197AA" w14:textId="4C99D57A" w:rsidR="00A90FA6" w:rsidRPr="00A90FA6" w:rsidRDefault="00CE0DF3" w:rsidP="00A90FA6">
      <w:r>
        <w:rPr>
          <w:noProof/>
        </w:rPr>
        <w:drawing>
          <wp:anchor distT="0" distB="0" distL="114300" distR="114300" simplePos="0" relativeHeight="251658259" behindDoc="0" locked="0" layoutInCell="1" allowOverlap="1" wp14:anchorId="6C546A7D" wp14:editId="296D208B">
            <wp:simplePos x="0" y="0"/>
            <wp:positionH relativeFrom="margin">
              <wp:posOffset>2906285</wp:posOffset>
            </wp:positionH>
            <wp:positionV relativeFrom="paragraph">
              <wp:posOffset>185420</wp:posOffset>
            </wp:positionV>
            <wp:extent cx="870206" cy="784747"/>
            <wp:effectExtent l="0" t="0" r="6350" b="0"/>
            <wp:wrapNone/>
            <wp:docPr id="18" name="Picture 18" descr="C:\Users\rebecca.wilson2\AppData\Local\Microsoft\Windows\INetCache\Content.MSO\F4E088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becca.wilson2\AppData\Local\Microsoft\Windows\INetCache\Content.MSO\F4E0881E.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0206" cy="78474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8" behindDoc="0" locked="0" layoutInCell="1" allowOverlap="1" wp14:anchorId="04F93DB9" wp14:editId="61C37E3B">
            <wp:simplePos x="0" y="0"/>
            <wp:positionH relativeFrom="margin">
              <wp:align>left</wp:align>
            </wp:positionH>
            <wp:positionV relativeFrom="paragraph">
              <wp:posOffset>185337</wp:posOffset>
            </wp:positionV>
            <wp:extent cx="2760345" cy="798195"/>
            <wp:effectExtent l="0" t="0" r="1905" b="1905"/>
            <wp:wrapNone/>
            <wp:docPr id="17" name="Picture 17" descr="C:\Users\rebecca.wilson2\AppData\Local\Microsoft\Windows\INetCache\Content.MSO\D1CE09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becca.wilson2\AppData\Local\Microsoft\Windows\INetCache\Content.MSO\D1CE09D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034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8260" behindDoc="0" locked="0" layoutInCell="1" allowOverlap="1" wp14:anchorId="1425DB87" wp14:editId="3C80CF0F">
            <wp:simplePos x="0" y="0"/>
            <wp:positionH relativeFrom="column">
              <wp:posOffset>3818531</wp:posOffset>
            </wp:positionH>
            <wp:positionV relativeFrom="paragraph">
              <wp:posOffset>257672</wp:posOffset>
            </wp:positionV>
            <wp:extent cx="2888615" cy="728980"/>
            <wp:effectExtent l="0" t="0" r="6985" b="0"/>
            <wp:wrapNone/>
            <wp:docPr id="24" name="Picture 2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clipart&#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88615" cy="7289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57" behindDoc="0" locked="0" layoutInCell="1" allowOverlap="1" wp14:anchorId="0A6E43F2" wp14:editId="2F410237">
                <wp:simplePos x="0" y="0"/>
                <wp:positionH relativeFrom="margin">
                  <wp:align>center</wp:align>
                </wp:positionH>
                <wp:positionV relativeFrom="paragraph">
                  <wp:posOffset>147513</wp:posOffset>
                </wp:positionV>
                <wp:extent cx="6836410" cy="857250"/>
                <wp:effectExtent l="0" t="0" r="254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857250"/>
                        </a:xfrm>
                        <a:prstGeom prst="rect">
                          <a:avLst/>
                        </a:prstGeom>
                        <a:solidFill>
                          <a:srgbClr val="00B05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FEBEC" id="Rectangle 16" o:spid="_x0000_s1026" style="position:absolute;margin-left:0;margin-top:11.6pt;width:538.3pt;height:67.5pt;z-index:251658257;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ip5gEAAMMDAAAOAAAAZHJzL2Uyb0RvYy54bWysU8Fu2zAMvQ/YPwi6L3bSJQ2MOEWXosOA&#10;bh3Q7QNkWbaFyaJGKXGyrx8lJ26w3YZdBJEiH8nHp83dsTfsoNBrsCWfz3LOlJVQa9uW/Pu3x3dr&#10;znwQthYGrCr5SXl+t337ZjO4Qi2gA1MrZARifTG4knchuCLLvOxUL/wMnLL02AD2IpCJbVajGAi9&#10;N9kiz1fZAFg7BKm8J+/D+Mi3Cb9plAzPTeNVYKbk1FtIJ6azime23YiiReE6Lc9tiH/oohfaUtEJ&#10;6kEEwfao/4LqtUTw0ISZhD6DptFSpRlomnn+xzQvnXAqzULkeDfR5P8frPxyeHFfMbbu3RPIH55Z&#10;2HXCtuoeEYZOiZrKzSNR2eB8MSVEw1Mqq4bPUNNqxT5A4uDYYB8BaTp2TFSfJqrVMTBJztX6ZvV+&#10;ThuR9LZe3i6WaReZKC7ZDn34qKBn8VJypFUmdHF48iF2I4pLSOoejK4ftTHJwLbaGWQHEdeef8gn&#10;dH8dZmwMthDTRsTRo5JwzmUuc0ZJ+aKC+kQzI4xKIuXTpQP8xdlAKiq5/7kXqDgznyzxdrNa3q5I&#10;dtcGXhvVtSGsJKiSB87G6y6MUt071G1HleaJAgv3xHWjEw2vXZ03REpJ7JxVHaV4baeo17+3/Q0A&#10;AP//AwBQSwMEFAAGAAgAAAAhAJvhzaTeAAAACAEAAA8AAABkcnMvZG93bnJldi54bWxMj8FOwzAQ&#10;RO9I/IO1SNyoQyrSKMSpUAWXSoAoRVy38RJbxOsodtPw97gnuM1qVjNv6vXsejHRGKxnBbeLDARx&#10;67XlTsH+/emmBBEissbeMyn4oQDr5vKixkr7E7/RtIudSCEcKlRgYhwqKUNryGFY+IE4eV9+dBjT&#10;OXZSj3hK4a6XeZYV0qHl1GBwoI2h9nt3dAo2++Jxq+1L+UnWyFX3/LpdfkxKXV/ND/cgIs3x7xnO&#10;+AkdmsR08EfWQfQK0pCoIF/mIM5utioKEIek7socZFPL/wOaXwAAAP//AwBQSwECLQAUAAYACAAA&#10;ACEAtoM4kv4AAADhAQAAEwAAAAAAAAAAAAAAAAAAAAAAW0NvbnRlbnRfVHlwZXNdLnhtbFBLAQIt&#10;ABQABgAIAAAAIQA4/SH/1gAAAJQBAAALAAAAAAAAAAAAAAAAAC8BAABfcmVscy8ucmVsc1BLAQIt&#10;ABQABgAIAAAAIQBfRxip5gEAAMMDAAAOAAAAAAAAAAAAAAAAAC4CAABkcnMvZTJvRG9jLnhtbFBL&#10;AQItABQABgAIAAAAIQCb4c2k3gAAAAgBAAAPAAAAAAAAAAAAAAAAAEAEAABkcnMvZG93bnJldi54&#10;bWxQSwUGAAAAAAQABADzAAAASwUAAAAA&#10;" fillcolor="#00b050" stroked="f" strokecolor="black [0]" strokeweight="0" insetpen="t">
                <v:shadow color="#ffc000"/>
                <v:textbox inset="2.88pt,2.88pt,2.88pt,2.88pt"/>
                <w10:wrap anchorx="margin"/>
              </v:rect>
            </w:pict>
          </mc:Fallback>
        </mc:AlternateContent>
      </w:r>
    </w:p>
    <w:sectPr w:rsidR="00A90FA6" w:rsidRPr="00A90FA6" w:rsidSect="0075325B">
      <w:pgSz w:w="11906" w:h="16838"/>
      <w:pgMar w:top="720" w:right="720" w:bottom="720" w:left="720"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Std">
    <w:altName w:val="Calibri"/>
    <w:panose1 w:val="020B0503020103030203"/>
    <w:charset w:val="00"/>
    <w:family w:val="swiss"/>
    <w:notTrueType/>
    <w:pitch w:val="variable"/>
    <w:sig w:usb0="800000AF" w:usb1="5000204A" w:usb2="00000000" w:usb3="00000000" w:csb0="00000001" w:csb1="00000000"/>
  </w:font>
  <w:font w:name="Helvetica">
    <w:panose1 w:val="020B05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assoon Primary Std">
    <w:panose1 w:val="020B0503020103030203"/>
    <w:charset w:val="00"/>
    <w:family w:val="swiss"/>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29C5"/>
    <w:multiLevelType w:val="multilevel"/>
    <w:tmpl w:val="61D0ED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1A47561F"/>
    <w:multiLevelType w:val="hybridMultilevel"/>
    <w:tmpl w:val="44DA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96BC1"/>
    <w:multiLevelType w:val="hybridMultilevel"/>
    <w:tmpl w:val="2D8C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62303"/>
    <w:multiLevelType w:val="multilevel"/>
    <w:tmpl w:val="B332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6F0DA3"/>
    <w:multiLevelType w:val="hybridMultilevel"/>
    <w:tmpl w:val="AA64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B4D78"/>
    <w:multiLevelType w:val="multilevel"/>
    <w:tmpl w:val="6D2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7116708">
    <w:abstractNumId w:val="5"/>
  </w:num>
  <w:num w:numId="2" w16cid:durableId="1730415977">
    <w:abstractNumId w:val="1"/>
  </w:num>
  <w:num w:numId="3" w16cid:durableId="16927821">
    <w:abstractNumId w:val="0"/>
  </w:num>
  <w:num w:numId="4" w16cid:durableId="1470706249">
    <w:abstractNumId w:val="4"/>
  </w:num>
  <w:num w:numId="5" w16cid:durableId="78914336">
    <w:abstractNumId w:val="3"/>
  </w:num>
  <w:num w:numId="6" w16cid:durableId="26375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40"/>
    <w:rsid w:val="000133EC"/>
    <w:rsid w:val="00015F76"/>
    <w:rsid w:val="0002106F"/>
    <w:rsid w:val="00027F8C"/>
    <w:rsid w:val="00043A00"/>
    <w:rsid w:val="00062315"/>
    <w:rsid w:val="00087DC5"/>
    <w:rsid w:val="000D451A"/>
    <w:rsid w:val="000D464D"/>
    <w:rsid w:val="000E5316"/>
    <w:rsid w:val="000F56F2"/>
    <w:rsid w:val="000F7E18"/>
    <w:rsid w:val="0010567C"/>
    <w:rsid w:val="001563FC"/>
    <w:rsid w:val="00157FDD"/>
    <w:rsid w:val="001B4D19"/>
    <w:rsid w:val="001B4D39"/>
    <w:rsid w:val="001E447E"/>
    <w:rsid w:val="001F494E"/>
    <w:rsid w:val="001F4C24"/>
    <w:rsid w:val="002006D0"/>
    <w:rsid w:val="0021240F"/>
    <w:rsid w:val="00225EEB"/>
    <w:rsid w:val="00240146"/>
    <w:rsid w:val="00243742"/>
    <w:rsid w:val="00243C73"/>
    <w:rsid w:val="00260614"/>
    <w:rsid w:val="0026342B"/>
    <w:rsid w:val="002651D5"/>
    <w:rsid w:val="00270552"/>
    <w:rsid w:val="0029607A"/>
    <w:rsid w:val="002A3E88"/>
    <w:rsid w:val="002B2FB0"/>
    <w:rsid w:val="002B3835"/>
    <w:rsid w:val="002C03C2"/>
    <w:rsid w:val="002C0620"/>
    <w:rsid w:val="002C5305"/>
    <w:rsid w:val="002D6C2B"/>
    <w:rsid w:val="002E2DE2"/>
    <w:rsid w:val="002E4BE3"/>
    <w:rsid w:val="002F34CE"/>
    <w:rsid w:val="002F54FF"/>
    <w:rsid w:val="003109C9"/>
    <w:rsid w:val="003474B3"/>
    <w:rsid w:val="003505AA"/>
    <w:rsid w:val="00355F79"/>
    <w:rsid w:val="00360DB8"/>
    <w:rsid w:val="003B7799"/>
    <w:rsid w:val="003C4224"/>
    <w:rsid w:val="003D51EB"/>
    <w:rsid w:val="003E140F"/>
    <w:rsid w:val="00404A96"/>
    <w:rsid w:val="00422556"/>
    <w:rsid w:val="00443D83"/>
    <w:rsid w:val="00446740"/>
    <w:rsid w:val="00451DD2"/>
    <w:rsid w:val="0045459B"/>
    <w:rsid w:val="004568BA"/>
    <w:rsid w:val="00470745"/>
    <w:rsid w:val="00480634"/>
    <w:rsid w:val="00484016"/>
    <w:rsid w:val="00495031"/>
    <w:rsid w:val="004A3C7D"/>
    <w:rsid w:val="004C23FB"/>
    <w:rsid w:val="004D22F0"/>
    <w:rsid w:val="0050266F"/>
    <w:rsid w:val="00521B26"/>
    <w:rsid w:val="00543E3F"/>
    <w:rsid w:val="00550228"/>
    <w:rsid w:val="00553B49"/>
    <w:rsid w:val="00566CA9"/>
    <w:rsid w:val="00576EB0"/>
    <w:rsid w:val="00596867"/>
    <w:rsid w:val="005D2B30"/>
    <w:rsid w:val="005E22D0"/>
    <w:rsid w:val="005F013D"/>
    <w:rsid w:val="00604285"/>
    <w:rsid w:val="00613F53"/>
    <w:rsid w:val="006232FF"/>
    <w:rsid w:val="006866A0"/>
    <w:rsid w:val="006A0ABF"/>
    <w:rsid w:val="006A333C"/>
    <w:rsid w:val="006A345F"/>
    <w:rsid w:val="006B0C29"/>
    <w:rsid w:val="006C0CBD"/>
    <w:rsid w:val="006C47DC"/>
    <w:rsid w:val="006F738F"/>
    <w:rsid w:val="00706D5A"/>
    <w:rsid w:val="0075325B"/>
    <w:rsid w:val="007669AC"/>
    <w:rsid w:val="00772CA7"/>
    <w:rsid w:val="007A49D4"/>
    <w:rsid w:val="007B063D"/>
    <w:rsid w:val="007B1414"/>
    <w:rsid w:val="007F50F2"/>
    <w:rsid w:val="0080343A"/>
    <w:rsid w:val="00807ABB"/>
    <w:rsid w:val="008162F2"/>
    <w:rsid w:val="00816E70"/>
    <w:rsid w:val="0083678E"/>
    <w:rsid w:val="00860629"/>
    <w:rsid w:val="008942A5"/>
    <w:rsid w:val="00896977"/>
    <w:rsid w:val="008C2DE5"/>
    <w:rsid w:val="008E0157"/>
    <w:rsid w:val="008F1AD6"/>
    <w:rsid w:val="008F31E9"/>
    <w:rsid w:val="00916B6C"/>
    <w:rsid w:val="00923677"/>
    <w:rsid w:val="00930CBF"/>
    <w:rsid w:val="00944D95"/>
    <w:rsid w:val="0094634D"/>
    <w:rsid w:val="00954C3F"/>
    <w:rsid w:val="0095640C"/>
    <w:rsid w:val="00962DFF"/>
    <w:rsid w:val="00966DDD"/>
    <w:rsid w:val="00970D1E"/>
    <w:rsid w:val="00972C27"/>
    <w:rsid w:val="009749A7"/>
    <w:rsid w:val="009807DA"/>
    <w:rsid w:val="0098128F"/>
    <w:rsid w:val="009B3A09"/>
    <w:rsid w:val="009C774E"/>
    <w:rsid w:val="009D6B12"/>
    <w:rsid w:val="009E167E"/>
    <w:rsid w:val="00A21CE3"/>
    <w:rsid w:val="00A36610"/>
    <w:rsid w:val="00A44B2F"/>
    <w:rsid w:val="00A50A08"/>
    <w:rsid w:val="00A755B2"/>
    <w:rsid w:val="00A831C6"/>
    <w:rsid w:val="00A90FA6"/>
    <w:rsid w:val="00A93869"/>
    <w:rsid w:val="00AA1F89"/>
    <w:rsid w:val="00AB40A6"/>
    <w:rsid w:val="00AD672C"/>
    <w:rsid w:val="00AF7094"/>
    <w:rsid w:val="00B07110"/>
    <w:rsid w:val="00B077DF"/>
    <w:rsid w:val="00B143A1"/>
    <w:rsid w:val="00B24490"/>
    <w:rsid w:val="00B34D4E"/>
    <w:rsid w:val="00B43922"/>
    <w:rsid w:val="00B47A44"/>
    <w:rsid w:val="00B71F60"/>
    <w:rsid w:val="00B9523A"/>
    <w:rsid w:val="00BB5457"/>
    <w:rsid w:val="00BC0919"/>
    <w:rsid w:val="00BE23CF"/>
    <w:rsid w:val="00BE6CC7"/>
    <w:rsid w:val="00BF2F97"/>
    <w:rsid w:val="00C1005A"/>
    <w:rsid w:val="00C20341"/>
    <w:rsid w:val="00C522F4"/>
    <w:rsid w:val="00C57DC8"/>
    <w:rsid w:val="00C6308A"/>
    <w:rsid w:val="00C65236"/>
    <w:rsid w:val="00C72D5F"/>
    <w:rsid w:val="00C93926"/>
    <w:rsid w:val="00CB4B51"/>
    <w:rsid w:val="00CD1E3A"/>
    <w:rsid w:val="00CE0DF3"/>
    <w:rsid w:val="00CF0B63"/>
    <w:rsid w:val="00D26471"/>
    <w:rsid w:val="00D4553A"/>
    <w:rsid w:val="00D55477"/>
    <w:rsid w:val="00D56B16"/>
    <w:rsid w:val="00D60B5F"/>
    <w:rsid w:val="00D853D4"/>
    <w:rsid w:val="00DA39EC"/>
    <w:rsid w:val="00DA3DAE"/>
    <w:rsid w:val="00E47B4E"/>
    <w:rsid w:val="00E47C37"/>
    <w:rsid w:val="00E61914"/>
    <w:rsid w:val="00E61ACD"/>
    <w:rsid w:val="00E701A5"/>
    <w:rsid w:val="00E757BD"/>
    <w:rsid w:val="00E9788D"/>
    <w:rsid w:val="00EA4E4E"/>
    <w:rsid w:val="00EC3754"/>
    <w:rsid w:val="00EC3FF0"/>
    <w:rsid w:val="00EE13F1"/>
    <w:rsid w:val="00F10161"/>
    <w:rsid w:val="00F22964"/>
    <w:rsid w:val="00F44086"/>
    <w:rsid w:val="00F559B1"/>
    <w:rsid w:val="00F57C29"/>
    <w:rsid w:val="00F62366"/>
    <w:rsid w:val="00FB010A"/>
    <w:rsid w:val="00FB5577"/>
    <w:rsid w:val="00FF199D"/>
    <w:rsid w:val="2D2A5468"/>
    <w:rsid w:val="42227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D24E"/>
  <w15:chartTrackingRefBased/>
  <w15:docId w15:val="{632A2DBC-7C68-4F45-9AAA-399B3C34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740"/>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634D"/>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normaltextrun">
    <w:name w:val="normaltextrun"/>
    <w:basedOn w:val="DefaultParagraphFont"/>
    <w:rsid w:val="0094634D"/>
  </w:style>
  <w:style w:type="character" w:customStyle="1" w:styleId="eop">
    <w:name w:val="eop"/>
    <w:basedOn w:val="DefaultParagraphFont"/>
    <w:rsid w:val="0094634D"/>
  </w:style>
  <w:style w:type="paragraph" w:styleId="NormalWeb">
    <w:name w:val="Normal (Web)"/>
    <w:basedOn w:val="Normal"/>
    <w:uiPriority w:val="99"/>
    <w:semiHidden/>
    <w:unhideWhenUsed/>
    <w:rsid w:val="00CF0B63"/>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trong">
    <w:name w:val="Strong"/>
    <w:basedOn w:val="DefaultParagraphFont"/>
    <w:uiPriority w:val="22"/>
    <w:qFormat/>
    <w:rsid w:val="00CF0B63"/>
    <w:rPr>
      <w:b/>
      <w:bCs/>
    </w:rPr>
  </w:style>
  <w:style w:type="character" w:customStyle="1" w:styleId="contextualspellingandgrammarerror">
    <w:name w:val="contextualspellingandgrammarerror"/>
    <w:basedOn w:val="DefaultParagraphFont"/>
    <w:rsid w:val="0080343A"/>
  </w:style>
  <w:style w:type="paragraph" w:styleId="ListParagraph">
    <w:name w:val="List Paragraph"/>
    <w:basedOn w:val="Normal"/>
    <w:uiPriority w:val="34"/>
    <w:qFormat/>
    <w:rsid w:val="00C65236"/>
    <w:pPr>
      <w:ind w:left="720"/>
      <w:contextualSpacing/>
    </w:pPr>
  </w:style>
  <w:style w:type="character" w:customStyle="1" w:styleId="spellingerror">
    <w:name w:val="spellingerror"/>
    <w:basedOn w:val="DefaultParagraphFont"/>
    <w:rsid w:val="00896977"/>
  </w:style>
  <w:style w:type="table" w:styleId="TableGrid">
    <w:name w:val="Table Grid"/>
    <w:basedOn w:val="TableNormal"/>
    <w:uiPriority w:val="39"/>
    <w:rsid w:val="00A9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0FA6"/>
    <w:rPr>
      <w:color w:val="0563C1" w:themeColor="hyperlink"/>
      <w:u w:val="single"/>
    </w:rPr>
  </w:style>
  <w:style w:type="character" w:styleId="UnresolvedMention">
    <w:name w:val="Unresolved Mention"/>
    <w:basedOn w:val="DefaultParagraphFont"/>
    <w:uiPriority w:val="99"/>
    <w:semiHidden/>
    <w:unhideWhenUsed/>
    <w:rsid w:val="00DA3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3032">
      <w:bodyDiv w:val="1"/>
      <w:marLeft w:val="0"/>
      <w:marRight w:val="0"/>
      <w:marTop w:val="0"/>
      <w:marBottom w:val="0"/>
      <w:divBdr>
        <w:top w:val="none" w:sz="0" w:space="0" w:color="auto"/>
        <w:left w:val="none" w:sz="0" w:space="0" w:color="auto"/>
        <w:bottom w:val="none" w:sz="0" w:space="0" w:color="auto"/>
        <w:right w:val="none" w:sz="0" w:space="0" w:color="auto"/>
      </w:divBdr>
      <w:divsChild>
        <w:div w:id="284310154">
          <w:marLeft w:val="0"/>
          <w:marRight w:val="0"/>
          <w:marTop w:val="0"/>
          <w:marBottom w:val="0"/>
          <w:divBdr>
            <w:top w:val="none" w:sz="0" w:space="0" w:color="auto"/>
            <w:left w:val="none" w:sz="0" w:space="0" w:color="auto"/>
            <w:bottom w:val="none" w:sz="0" w:space="0" w:color="auto"/>
            <w:right w:val="none" w:sz="0" w:space="0" w:color="auto"/>
          </w:divBdr>
        </w:div>
        <w:div w:id="632636024">
          <w:marLeft w:val="0"/>
          <w:marRight w:val="0"/>
          <w:marTop w:val="0"/>
          <w:marBottom w:val="0"/>
          <w:divBdr>
            <w:top w:val="none" w:sz="0" w:space="0" w:color="auto"/>
            <w:left w:val="none" w:sz="0" w:space="0" w:color="auto"/>
            <w:bottom w:val="none" w:sz="0" w:space="0" w:color="auto"/>
            <w:right w:val="none" w:sz="0" w:space="0" w:color="auto"/>
          </w:divBdr>
        </w:div>
        <w:div w:id="1292202156">
          <w:marLeft w:val="0"/>
          <w:marRight w:val="0"/>
          <w:marTop w:val="0"/>
          <w:marBottom w:val="0"/>
          <w:divBdr>
            <w:top w:val="none" w:sz="0" w:space="0" w:color="auto"/>
            <w:left w:val="none" w:sz="0" w:space="0" w:color="auto"/>
            <w:bottom w:val="none" w:sz="0" w:space="0" w:color="auto"/>
            <w:right w:val="none" w:sz="0" w:space="0" w:color="auto"/>
          </w:divBdr>
        </w:div>
      </w:divsChild>
    </w:div>
    <w:div w:id="42292566">
      <w:bodyDiv w:val="1"/>
      <w:marLeft w:val="0"/>
      <w:marRight w:val="0"/>
      <w:marTop w:val="0"/>
      <w:marBottom w:val="0"/>
      <w:divBdr>
        <w:top w:val="none" w:sz="0" w:space="0" w:color="auto"/>
        <w:left w:val="none" w:sz="0" w:space="0" w:color="auto"/>
        <w:bottom w:val="none" w:sz="0" w:space="0" w:color="auto"/>
        <w:right w:val="none" w:sz="0" w:space="0" w:color="auto"/>
      </w:divBdr>
      <w:divsChild>
        <w:div w:id="65029682">
          <w:marLeft w:val="0"/>
          <w:marRight w:val="0"/>
          <w:marTop w:val="0"/>
          <w:marBottom w:val="0"/>
          <w:divBdr>
            <w:top w:val="none" w:sz="0" w:space="0" w:color="auto"/>
            <w:left w:val="none" w:sz="0" w:space="0" w:color="auto"/>
            <w:bottom w:val="none" w:sz="0" w:space="0" w:color="auto"/>
            <w:right w:val="none" w:sz="0" w:space="0" w:color="auto"/>
          </w:divBdr>
        </w:div>
        <w:div w:id="142552469">
          <w:marLeft w:val="0"/>
          <w:marRight w:val="0"/>
          <w:marTop w:val="0"/>
          <w:marBottom w:val="0"/>
          <w:divBdr>
            <w:top w:val="none" w:sz="0" w:space="0" w:color="auto"/>
            <w:left w:val="none" w:sz="0" w:space="0" w:color="auto"/>
            <w:bottom w:val="none" w:sz="0" w:space="0" w:color="auto"/>
            <w:right w:val="none" w:sz="0" w:space="0" w:color="auto"/>
          </w:divBdr>
        </w:div>
        <w:div w:id="924847362">
          <w:marLeft w:val="0"/>
          <w:marRight w:val="0"/>
          <w:marTop w:val="0"/>
          <w:marBottom w:val="0"/>
          <w:divBdr>
            <w:top w:val="none" w:sz="0" w:space="0" w:color="auto"/>
            <w:left w:val="none" w:sz="0" w:space="0" w:color="auto"/>
            <w:bottom w:val="none" w:sz="0" w:space="0" w:color="auto"/>
            <w:right w:val="none" w:sz="0" w:space="0" w:color="auto"/>
          </w:divBdr>
        </w:div>
        <w:div w:id="951472863">
          <w:marLeft w:val="0"/>
          <w:marRight w:val="0"/>
          <w:marTop w:val="0"/>
          <w:marBottom w:val="0"/>
          <w:divBdr>
            <w:top w:val="none" w:sz="0" w:space="0" w:color="auto"/>
            <w:left w:val="none" w:sz="0" w:space="0" w:color="auto"/>
            <w:bottom w:val="none" w:sz="0" w:space="0" w:color="auto"/>
            <w:right w:val="none" w:sz="0" w:space="0" w:color="auto"/>
          </w:divBdr>
        </w:div>
        <w:div w:id="1012798225">
          <w:marLeft w:val="0"/>
          <w:marRight w:val="0"/>
          <w:marTop w:val="0"/>
          <w:marBottom w:val="0"/>
          <w:divBdr>
            <w:top w:val="none" w:sz="0" w:space="0" w:color="auto"/>
            <w:left w:val="none" w:sz="0" w:space="0" w:color="auto"/>
            <w:bottom w:val="none" w:sz="0" w:space="0" w:color="auto"/>
            <w:right w:val="none" w:sz="0" w:space="0" w:color="auto"/>
          </w:divBdr>
        </w:div>
        <w:div w:id="1186672987">
          <w:marLeft w:val="0"/>
          <w:marRight w:val="0"/>
          <w:marTop w:val="0"/>
          <w:marBottom w:val="0"/>
          <w:divBdr>
            <w:top w:val="none" w:sz="0" w:space="0" w:color="auto"/>
            <w:left w:val="none" w:sz="0" w:space="0" w:color="auto"/>
            <w:bottom w:val="none" w:sz="0" w:space="0" w:color="auto"/>
            <w:right w:val="none" w:sz="0" w:space="0" w:color="auto"/>
          </w:divBdr>
        </w:div>
        <w:div w:id="1197044793">
          <w:marLeft w:val="0"/>
          <w:marRight w:val="0"/>
          <w:marTop w:val="0"/>
          <w:marBottom w:val="0"/>
          <w:divBdr>
            <w:top w:val="none" w:sz="0" w:space="0" w:color="auto"/>
            <w:left w:val="none" w:sz="0" w:space="0" w:color="auto"/>
            <w:bottom w:val="none" w:sz="0" w:space="0" w:color="auto"/>
            <w:right w:val="none" w:sz="0" w:space="0" w:color="auto"/>
          </w:divBdr>
        </w:div>
        <w:div w:id="1413508894">
          <w:marLeft w:val="0"/>
          <w:marRight w:val="0"/>
          <w:marTop w:val="0"/>
          <w:marBottom w:val="0"/>
          <w:divBdr>
            <w:top w:val="none" w:sz="0" w:space="0" w:color="auto"/>
            <w:left w:val="none" w:sz="0" w:space="0" w:color="auto"/>
            <w:bottom w:val="none" w:sz="0" w:space="0" w:color="auto"/>
            <w:right w:val="none" w:sz="0" w:space="0" w:color="auto"/>
          </w:divBdr>
        </w:div>
        <w:div w:id="1573348233">
          <w:marLeft w:val="0"/>
          <w:marRight w:val="0"/>
          <w:marTop w:val="0"/>
          <w:marBottom w:val="0"/>
          <w:divBdr>
            <w:top w:val="none" w:sz="0" w:space="0" w:color="auto"/>
            <w:left w:val="none" w:sz="0" w:space="0" w:color="auto"/>
            <w:bottom w:val="none" w:sz="0" w:space="0" w:color="auto"/>
            <w:right w:val="none" w:sz="0" w:space="0" w:color="auto"/>
          </w:divBdr>
        </w:div>
        <w:div w:id="2068602675">
          <w:marLeft w:val="0"/>
          <w:marRight w:val="0"/>
          <w:marTop w:val="0"/>
          <w:marBottom w:val="0"/>
          <w:divBdr>
            <w:top w:val="none" w:sz="0" w:space="0" w:color="auto"/>
            <w:left w:val="none" w:sz="0" w:space="0" w:color="auto"/>
            <w:bottom w:val="none" w:sz="0" w:space="0" w:color="auto"/>
            <w:right w:val="none" w:sz="0" w:space="0" w:color="auto"/>
          </w:divBdr>
        </w:div>
      </w:divsChild>
    </w:div>
    <w:div w:id="44915335">
      <w:bodyDiv w:val="1"/>
      <w:marLeft w:val="0"/>
      <w:marRight w:val="0"/>
      <w:marTop w:val="0"/>
      <w:marBottom w:val="0"/>
      <w:divBdr>
        <w:top w:val="none" w:sz="0" w:space="0" w:color="auto"/>
        <w:left w:val="none" w:sz="0" w:space="0" w:color="auto"/>
        <w:bottom w:val="none" w:sz="0" w:space="0" w:color="auto"/>
        <w:right w:val="none" w:sz="0" w:space="0" w:color="auto"/>
      </w:divBdr>
    </w:div>
    <w:div w:id="501285722">
      <w:bodyDiv w:val="1"/>
      <w:marLeft w:val="0"/>
      <w:marRight w:val="0"/>
      <w:marTop w:val="0"/>
      <w:marBottom w:val="0"/>
      <w:divBdr>
        <w:top w:val="none" w:sz="0" w:space="0" w:color="auto"/>
        <w:left w:val="none" w:sz="0" w:space="0" w:color="auto"/>
        <w:bottom w:val="none" w:sz="0" w:space="0" w:color="auto"/>
        <w:right w:val="none" w:sz="0" w:space="0" w:color="auto"/>
      </w:divBdr>
    </w:div>
    <w:div w:id="617419386">
      <w:bodyDiv w:val="1"/>
      <w:marLeft w:val="0"/>
      <w:marRight w:val="0"/>
      <w:marTop w:val="0"/>
      <w:marBottom w:val="0"/>
      <w:divBdr>
        <w:top w:val="none" w:sz="0" w:space="0" w:color="auto"/>
        <w:left w:val="none" w:sz="0" w:space="0" w:color="auto"/>
        <w:bottom w:val="none" w:sz="0" w:space="0" w:color="auto"/>
        <w:right w:val="none" w:sz="0" w:space="0" w:color="auto"/>
      </w:divBdr>
    </w:div>
    <w:div w:id="789472216">
      <w:bodyDiv w:val="1"/>
      <w:marLeft w:val="0"/>
      <w:marRight w:val="0"/>
      <w:marTop w:val="0"/>
      <w:marBottom w:val="0"/>
      <w:divBdr>
        <w:top w:val="none" w:sz="0" w:space="0" w:color="auto"/>
        <w:left w:val="none" w:sz="0" w:space="0" w:color="auto"/>
        <w:bottom w:val="none" w:sz="0" w:space="0" w:color="auto"/>
        <w:right w:val="none" w:sz="0" w:space="0" w:color="auto"/>
      </w:divBdr>
    </w:div>
    <w:div w:id="823620337">
      <w:bodyDiv w:val="1"/>
      <w:marLeft w:val="0"/>
      <w:marRight w:val="0"/>
      <w:marTop w:val="0"/>
      <w:marBottom w:val="0"/>
      <w:divBdr>
        <w:top w:val="none" w:sz="0" w:space="0" w:color="auto"/>
        <w:left w:val="none" w:sz="0" w:space="0" w:color="auto"/>
        <w:bottom w:val="none" w:sz="0" w:space="0" w:color="auto"/>
        <w:right w:val="none" w:sz="0" w:space="0" w:color="auto"/>
      </w:divBdr>
    </w:div>
    <w:div w:id="825586214">
      <w:bodyDiv w:val="1"/>
      <w:marLeft w:val="0"/>
      <w:marRight w:val="0"/>
      <w:marTop w:val="0"/>
      <w:marBottom w:val="0"/>
      <w:divBdr>
        <w:top w:val="none" w:sz="0" w:space="0" w:color="auto"/>
        <w:left w:val="none" w:sz="0" w:space="0" w:color="auto"/>
        <w:bottom w:val="none" w:sz="0" w:space="0" w:color="auto"/>
        <w:right w:val="none" w:sz="0" w:space="0" w:color="auto"/>
      </w:divBdr>
    </w:div>
    <w:div w:id="1065302064">
      <w:bodyDiv w:val="1"/>
      <w:marLeft w:val="0"/>
      <w:marRight w:val="0"/>
      <w:marTop w:val="0"/>
      <w:marBottom w:val="0"/>
      <w:divBdr>
        <w:top w:val="none" w:sz="0" w:space="0" w:color="auto"/>
        <w:left w:val="none" w:sz="0" w:space="0" w:color="auto"/>
        <w:bottom w:val="none" w:sz="0" w:space="0" w:color="auto"/>
        <w:right w:val="none" w:sz="0" w:space="0" w:color="auto"/>
      </w:divBdr>
    </w:div>
    <w:div w:id="1065683649">
      <w:bodyDiv w:val="1"/>
      <w:marLeft w:val="0"/>
      <w:marRight w:val="0"/>
      <w:marTop w:val="0"/>
      <w:marBottom w:val="0"/>
      <w:divBdr>
        <w:top w:val="none" w:sz="0" w:space="0" w:color="auto"/>
        <w:left w:val="none" w:sz="0" w:space="0" w:color="auto"/>
        <w:bottom w:val="none" w:sz="0" w:space="0" w:color="auto"/>
        <w:right w:val="none" w:sz="0" w:space="0" w:color="auto"/>
      </w:divBdr>
    </w:div>
    <w:div w:id="1145469087">
      <w:bodyDiv w:val="1"/>
      <w:marLeft w:val="0"/>
      <w:marRight w:val="0"/>
      <w:marTop w:val="0"/>
      <w:marBottom w:val="0"/>
      <w:divBdr>
        <w:top w:val="none" w:sz="0" w:space="0" w:color="auto"/>
        <w:left w:val="none" w:sz="0" w:space="0" w:color="auto"/>
        <w:bottom w:val="none" w:sz="0" w:space="0" w:color="auto"/>
        <w:right w:val="none" w:sz="0" w:space="0" w:color="auto"/>
      </w:divBdr>
    </w:div>
    <w:div w:id="1159733214">
      <w:bodyDiv w:val="1"/>
      <w:marLeft w:val="0"/>
      <w:marRight w:val="0"/>
      <w:marTop w:val="0"/>
      <w:marBottom w:val="0"/>
      <w:divBdr>
        <w:top w:val="none" w:sz="0" w:space="0" w:color="auto"/>
        <w:left w:val="none" w:sz="0" w:space="0" w:color="auto"/>
        <w:bottom w:val="none" w:sz="0" w:space="0" w:color="auto"/>
        <w:right w:val="none" w:sz="0" w:space="0" w:color="auto"/>
      </w:divBdr>
    </w:div>
    <w:div w:id="1222136358">
      <w:bodyDiv w:val="1"/>
      <w:marLeft w:val="0"/>
      <w:marRight w:val="0"/>
      <w:marTop w:val="0"/>
      <w:marBottom w:val="0"/>
      <w:divBdr>
        <w:top w:val="none" w:sz="0" w:space="0" w:color="auto"/>
        <w:left w:val="none" w:sz="0" w:space="0" w:color="auto"/>
        <w:bottom w:val="none" w:sz="0" w:space="0" w:color="auto"/>
        <w:right w:val="none" w:sz="0" w:space="0" w:color="auto"/>
      </w:divBdr>
    </w:div>
    <w:div w:id="1223248959">
      <w:bodyDiv w:val="1"/>
      <w:marLeft w:val="0"/>
      <w:marRight w:val="0"/>
      <w:marTop w:val="0"/>
      <w:marBottom w:val="0"/>
      <w:divBdr>
        <w:top w:val="none" w:sz="0" w:space="0" w:color="auto"/>
        <w:left w:val="none" w:sz="0" w:space="0" w:color="auto"/>
        <w:bottom w:val="none" w:sz="0" w:space="0" w:color="auto"/>
        <w:right w:val="none" w:sz="0" w:space="0" w:color="auto"/>
      </w:divBdr>
    </w:div>
    <w:div w:id="1320840937">
      <w:bodyDiv w:val="1"/>
      <w:marLeft w:val="0"/>
      <w:marRight w:val="0"/>
      <w:marTop w:val="0"/>
      <w:marBottom w:val="0"/>
      <w:divBdr>
        <w:top w:val="none" w:sz="0" w:space="0" w:color="auto"/>
        <w:left w:val="none" w:sz="0" w:space="0" w:color="auto"/>
        <w:bottom w:val="none" w:sz="0" w:space="0" w:color="auto"/>
        <w:right w:val="none" w:sz="0" w:space="0" w:color="auto"/>
      </w:divBdr>
    </w:div>
    <w:div w:id="1331251925">
      <w:bodyDiv w:val="1"/>
      <w:marLeft w:val="0"/>
      <w:marRight w:val="0"/>
      <w:marTop w:val="0"/>
      <w:marBottom w:val="0"/>
      <w:divBdr>
        <w:top w:val="none" w:sz="0" w:space="0" w:color="auto"/>
        <w:left w:val="none" w:sz="0" w:space="0" w:color="auto"/>
        <w:bottom w:val="none" w:sz="0" w:space="0" w:color="auto"/>
        <w:right w:val="none" w:sz="0" w:space="0" w:color="auto"/>
      </w:divBdr>
    </w:div>
    <w:div w:id="1414164871">
      <w:bodyDiv w:val="1"/>
      <w:marLeft w:val="0"/>
      <w:marRight w:val="0"/>
      <w:marTop w:val="0"/>
      <w:marBottom w:val="0"/>
      <w:divBdr>
        <w:top w:val="none" w:sz="0" w:space="0" w:color="auto"/>
        <w:left w:val="none" w:sz="0" w:space="0" w:color="auto"/>
        <w:bottom w:val="none" w:sz="0" w:space="0" w:color="auto"/>
        <w:right w:val="none" w:sz="0" w:space="0" w:color="auto"/>
      </w:divBdr>
    </w:div>
    <w:div w:id="1479570110">
      <w:bodyDiv w:val="1"/>
      <w:marLeft w:val="0"/>
      <w:marRight w:val="0"/>
      <w:marTop w:val="0"/>
      <w:marBottom w:val="0"/>
      <w:divBdr>
        <w:top w:val="none" w:sz="0" w:space="0" w:color="auto"/>
        <w:left w:val="none" w:sz="0" w:space="0" w:color="auto"/>
        <w:bottom w:val="none" w:sz="0" w:space="0" w:color="auto"/>
        <w:right w:val="none" w:sz="0" w:space="0" w:color="auto"/>
      </w:divBdr>
    </w:div>
    <w:div w:id="1600604536">
      <w:bodyDiv w:val="1"/>
      <w:marLeft w:val="0"/>
      <w:marRight w:val="0"/>
      <w:marTop w:val="0"/>
      <w:marBottom w:val="0"/>
      <w:divBdr>
        <w:top w:val="none" w:sz="0" w:space="0" w:color="auto"/>
        <w:left w:val="none" w:sz="0" w:space="0" w:color="auto"/>
        <w:bottom w:val="none" w:sz="0" w:space="0" w:color="auto"/>
        <w:right w:val="none" w:sz="0" w:space="0" w:color="auto"/>
      </w:divBdr>
    </w:div>
    <w:div w:id="1744836440">
      <w:bodyDiv w:val="1"/>
      <w:marLeft w:val="0"/>
      <w:marRight w:val="0"/>
      <w:marTop w:val="0"/>
      <w:marBottom w:val="0"/>
      <w:divBdr>
        <w:top w:val="none" w:sz="0" w:space="0" w:color="auto"/>
        <w:left w:val="none" w:sz="0" w:space="0" w:color="auto"/>
        <w:bottom w:val="none" w:sz="0" w:space="0" w:color="auto"/>
        <w:right w:val="none" w:sz="0" w:space="0" w:color="auto"/>
      </w:divBdr>
    </w:div>
    <w:div w:id="1769040491">
      <w:bodyDiv w:val="1"/>
      <w:marLeft w:val="0"/>
      <w:marRight w:val="0"/>
      <w:marTop w:val="0"/>
      <w:marBottom w:val="0"/>
      <w:divBdr>
        <w:top w:val="none" w:sz="0" w:space="0" w:color="auto"/>
        <w:left w:val="none" w:sz="0" w:space="0" w:color="auto"/>
        <w:bottom w:val="none" w:sz="0" w:space="0" w:color="auto"/>
        <w:right w:val="none" w:sz="0" w:space="0" w:color="auto"/>
      </w:divBdr>
      <w:divsChild>
        <w:div w:id="1771582857">
          <w:marLeft w:val="0"/>
          <w:marRight w:val="0"/>
          <w:marTop w:val="0"/>
          <w:marBottom w:val="0"/>
          <w:divBdr>
            <w:top w:val="none" w:sz="0" w:space="0" w:color="auto"/>
            <w:left w:val="none" w:sz="0" w:space="0" w:color="auto"/>
            <w:bottom w:val="none" w:sz="0" w:space="0" w:color="auto"/>
            <w:right w:val="none" w:sz="0" w:space="0" w:color="auto"/>
          </w:divBdr>
          <w:divsChild>
            <w:div w:id="619557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37110415">
      <w:bodyDiv w:val="1"/>
      <w:marLeft w:val="0"/>
      <w:marRight w:val="0"/>
      <w:marTop w:val="0"/>
      <w:marBottom w:val="0"/>
      <w:divBdr>
        <w:top w:val="none" w:sz="0" w:space="0" w:color="auto"/>
        <w:left w:val="none" w:sz="0" w:space="0" w:color="auto"/>
        <w:bottom w:val="none" w:sz="0" w:space="0" w:color="auto"/>
        <w:right w:val="none" w:sz="0" w:space="0" w:color="auto"/>
      </w:divBdr>
    </w:div>
    <w:div w:id="1853565536">
      <w:bodyDiv w:val="1"/>
      <w:marLeft w:val="0"/>
      <w:marRight w:val="0"/>
      <w:marTop w:val="0"/>
      <w:marBottom w:val="0"/>
      <w:divBdr>
        <w:top w:val="none" w:sz="0" w:space="0" w:color="auto"/>
        <w:left w:val="none" w:sz="0" w:space="0" w:color="auto"/>
        <w:bottom w:val="none" w:sz="0" w:space="0" w:color="auto"/>
        <w:right w:val="none" w:sz="0" w:space="0" w:color="auto"/>
      </w:divBdr>
    </w:div>
    <w:div w:id="1865746570">
      <w:bodyDiv w:val="1"/>
      <w:marLeft w:val="0"/>
      <w:marRight w:val="0"/>
      <w:marTop w:val="0"/>
      <w:marBottom w:val="0"/>
      <w:divBdr>
        <w:top w:val="none" w:sz="0" w:space="0" w:color="auto"/>
        <w:left w:val="none" w:sz="0" w:space="0" w:color="auto"/>
        <w:bottom w:val="none" w:sz="0" w:space="0" w:color="auto"/>
        <w:right w:val="none" w:sz="0" w:space="0" w:color="auto"/>
      </w:divBdr>
    </w:div>
    <w:div w:id="1882128792">
      <w:bodyDiv w:val="1"/>
      <w:marLeft w:val="0"/>
      <w:marRight w:val="0"/>
      <w:marTop w:val="0"/>
      <w:marBottom w:val="0"/>
      <w:divBdr>
        <w:top w:val="none" w:sz="0" w:space="0" w:color="auto"/>
        <w:left w:val="none" w:sz="0" w:space="0" w:color="auto"/>
        <w:bottom w:val="none" w:sz="0" w:space="0" w:color="auto"/>
        <w:right w:val="none" w:sz="0" w:space="0" w:color="auto"/>
      </w:divBdr>
    </w:div>
    <w:div w:id="1930119941">
      <w:bodyDiv w:val="1"/>
      <w:marLeft w:val="0"/>
      <w:marRight w:val="0"/>
      <w:marTop w:val="0"/>
      <w:marBottom w:val="0"/>
      <w:divBdr>
        <w:top w:val="none" w:sz="0" w:space="0" w:color="auto"/>
        <w:left w:val="none" w:sz="0" w:space="0" w:color="auto"/>
        <w:bottom w:val="none" w:sz="0" w:space="0" w:color="auto"/>
        <w:right w:val="none" w:sz="0" w:space="0" w:color="auto"/>
      </w:divBdr>
    </w:div>
    <w:div w:id="1968199164">
      <w:bodyDiv w:val="1"/>
      <w:marLeft w:val="0"/>
      <w:marRight w:val="0"/>
      <w:marTop w:val="0"/>
      <w:marBottom w:val="0"/>
      <w:divBdr>
        <w:top w:val="none" w:sz="0" w:space="0" w:color="auto"/>
        <w:left w:val="none" w:sz="0" w:space="0" w:color="auto"/>
        <w:bottom w:val="none" w:sz="0" w:space="0" w:color="auto"/>
        <w:right w:val="none" w:sz="0" w:space="0" w:color="auto"/>
      </w:divBdr>
    </w:div>
    <w:div w:id="20716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podstelford.org/" TargetMode="External"/><Relationship Id="rId26" Type="http://schemas.openxmlformats.org/officeDocument/2006/relationships/image" Target="media/image10.png"/><Relationship Id="rId39" Type="http://schemas.openxmlformats.org/officeDocument/2006/relationships/hyperlink" Target="https://www.childrenssociety.org.uk/beam/shropshire" TargetMode="External"/><Relationship Id="rId21" Type="http://schemas.openxmlformats.org/officeDocument/2006/relationships/image" Target="media/image8.png"/><Relationship Id="rId34" Type="http://schemas.openxmlformats.org/officeDocument/2006/relationships/hyperlink" Target="http://www.telford.gov.uk/info/20223/familyconnect" TargetMode="External"/><Relationship Id="rId42" Type="http://schemas.openxmlformats.org/officeDocument/2006/relationships/image" Target="media/image16.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hyperlink" Target="http://www.telfordsendias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telfordsend.org.uk/site/index.php" TargetMode="External"/><Relationship Id="rId32" Type="http://schemas.openxmlformats.org/officeDocument/2006/relationships/image" Target="media/image13.png"/><Relationship Id="rId37" Type="http://schemas.openxmlformats.org/officeDocument/2006/relationships/hyperlink" Target="https://www.telfordsend.org.uk/site/index.php" TargetMode="External"/><Relationship Id="rId40" Type="http://schemas.openxmlformats.org/officeDocument/2006/relationships/image" Target="media/image15.png"/><Relationship Id="rId45" Type="http://schemas.openxmlformats.org/officeDocument/2006/relationships/image" Target="media/image18.png"/><Relationship Id="rId5" Type="http://schemas.openxmlformats.org/officeDocument/2006/relationships/numbering" Target="numbering.xml"/><Relationship Id="rId15" Type="http://schemas.openxmlformats.org/officeDocument/2006/relationships/hyperlink" Target="https://www.telfordandwrekinleisure.co.uk/kidsforaquid" TargetMode="External"/><Relationship Id="rId23" Type="http://schemas.openxmlformats.org/officeDocument/2006/relationships/hyperlink" Target="https://www.telfordsend.org.uk/site/index.php" TargetMode="External"/><Relationship Id="rId28" Type="http://schemas.openxmlformats.org/officeDocument/2006/relationships/image" Target="media/image11.png"/><Relationship Id="rId36" Type="http://schemas.openxmlformats.org/officeDocument/2006/relationships/hyperlink" Target="https://www.podstelford.org/" TargetMode="External"/><Relationship Id="rId10" Type="http://schemas.openxmlformats.org/officeDocument/2006/relationships/image" Target="media/image2.png"/><Relationship Id="rId19" Type="http://schemas.openxmlformats.org/officeDocument/2006/relationships/hyperlink" Target="https://www.podstelford.org/" TargetMode="External"/><Relationship Id="rId31" Type="http://schemas.openxmlformats.org/officeDocument/2006/relationships/hyperlink" Target="https://www.podstelford.org/" TargetMode="External"/><Relationship Id="rId44" Type="http://schemas.openxmlformats.org/officeDocument/2006/relationships/hyperlink" Target="https://youngminds.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aaw.autism.org.uk/" TargetMode="External"/><Relationship Id="rId27" Type="http://schemas.openxmlformats.org/officeDocument/2006/relationships/hyperlink" Target="http://www.telford.gov.uk/info/20223/familyconnect" TargetMode="External"/><Relationship Id="rId30" Type="http://schemas.openxmlformats.org/officeDocument/2006/relationships/image" Target="media/image12.png"/><Relationship Id="rId35" Type="http://schemas.openxmlformats.org/officeDocument/2006/relationships/hyperlink" Target="http://www.telfordsendiass.org.uk/" TargetMode="External"/><Relationship Id="rId43" Type="http://schemas.openxmlformats.org/officeDocument/2006/relationships/image" Target="media/image17.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hyperlink" Target="https://www.telfordandwrekinleisure.co.uk/kidsforaquid" TargetMode="External"/><Relationship Id="rId25" Type="http://schemas.openxmlformats.org/officeDocument/2006/relationships/image" Target="media/image9.png"/><Relationship Id="rId33" Type="http://schemas.openxmlformats.org/officeDocument/2006/relationships/hyperlink" Target="https://www.telfordsend.org.uk/site/index.php" TargetMode="External"/><Relationship Id="rId38" Type="http://schemas.openxmlformats.org/officeDocument/2006/relationships/image" Target="media/image14.jpeg"/><Relationship Id="rId46" Type="http://schemas.openxmlformats.org/officeDocument/2006/relationships/fontTable" Target="fontTable.xml"/><Relationship Id="rId20" Type="http://schemas.openxmlformats.org/officeDocument/2006/relationships/hyperlink" Target="https://waaw.autism.org.uk/" TargetMode="External"/><Relationship Id="rId41" Type="http://schemas.openxmlformats.org/officeDocument/2006/relationships/hyperlink" Target="https://bee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ecd685-2f89-45d1-8b06-abda264fcf47">
      <UserInfo>
        <DisplayName>Clark, Kate</DisplayName>
        <AccountId>34</AccountId>
        <AccountType/>
      </UserInfo>
      <UserInfo>
        <DisplayName>Overal1, Jayne</DisplayName>
        <AccountId>27</AccountId>
        <AccountType/>
      </UserInfo>
      <UserInfo>
        <DisplayName>Cadman-Smith, Abie</DisplayName>
        <AccountId>609</AccountId>
        <AccountType/>
      </UserInfo>
      <UserInfo>
        <DisplayName>Burns, Laura</DisplayName>
        <AccountId>845</AccountId>
        <AccountType/>
      </UserInfo>
    </SharedWithUsers>
    <lcf76f155ced4ddcb4097134ff3c332f xmlns="a16795d7-89b0-427d-b811-dbe0d2df15f5">
      <Terms xmlns="http://schemas.microsoft.com/office/infopath/2007/PartnerControls"/>
    </lcf76f155ced4ddcb4097134ff3c332f>
    <TaxCatchAll xmlns="3c6552ff-e203-492b-9a4a-86c2b1ce86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58bd174c2ec80e3c61636bfb215e6d07">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2658791970a73c5846b3f183c40c7298"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F2CB8-01F8-41FD-BD2D-7879627094AB}">
  <ds:schemaRefs>
    <ds:schemaRef ds:uri="http://schemas.microsoft.com/office/2006/metadata/properties"/>
    <ds:schemaRef ds:uri="http://schemas.microsoft.com/office/infopath/2007/PartnerControls"/>
    <ds:schemaRef ds:uri="a5ecd685-2f89-45d1-8b06-abda264fcf47"/>
    <ds:schemaRef ds:uri="a16795d7-89b0-427d-b811-dbe0d2df15f5"/>
    <ds:schemaRef ds:uri="3c6552ff-e203-492b-9a4a-86c2b1ce869f"/>
  </ds:schemaRefs>
</ds:datastoreItem>
</file>

<file path=customXml/itemProps2.xml><?xml version="1.0" encoding="utf-8"?>
<ds:datastoreItem xmlns:ds="http://schemas.openxmlformats.org/officeDocument/2006/customXml" ds:itemID="{3967E85C-5F5B-4C3D-BE6B-18C15B364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C7EA0-3C73-49BF-A551-838D79D2EFDB}">
  <ds:schemaRefs>
    <ds:schemaRef ds:uri="http://schemas.microsoft.com/sharepoint/v3/contenttype/forms"/>
  </ds:schemaRefs>
</ds:datastoreItem>
</file>

<file path=customXml/itemProps4.xml><?xml version="1.0" encoding="utf-8"?>
<ds:datastoreItem xmlns:ds="http://schemas.openxmlformats.org/officeDocument/2006/customXml" ds:itemID="{E1FF1ACC-3F13-4C48-961C-926EBB95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272</Words>
  <Characters>1551</Characters>
  <Application>Microsoft Office Word</Application>
  <DocSecurity>0</DocSecurity>
  <Lines>12</Lines>
  <Paragraphs>3</Paragraphs>
  <ScaleCrop>false</ScaleCrop>
  <Company>Telford and Wrekin ICT Services</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Rebecca</dc:creator>
  <cp:keywords/>
  <dc:description/>
  <cp:lastModifiedBy>Burns, Laura</cp:lastModifiedBy>
  <cp:revision>16</cp:revision>
  <dcterms:created xsi:type="dcterms:W3CDTF">2024-03-20T11:57:00Z</dcterms:created>
  <dcterms:modified xsi:type="dcterms:W3CDTF">2024-03-22T10:36:00Z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y fmtid="{D5CDD505-2E9C-101B-9397-08002B2CF9AE}" pid="3" name="MediaServiceImageTags">
    <vt:lpwstr/>
  </property>
</Properties>
</file>