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08080" w:themeColor="text1" w:themeTint="7F"/>
  <w:body>
    <w:p w14:paraId="01DCB956" w14:textId="294EDEFD" w:rsidR="000D111D" w:rsidRDefault="00C97244" w:rsidP="009A0209">
      <w:pPr>
        <w:tabs>
          <w:tab w:val="left" w:pos="8640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6416" behindDoc="0" locked="0" layoutInCell="1" allowOverlap="1" wp14:anchorId="5C957F34" wp14:editId="51CD5478">
            <wp:simplePos x="0" y="0"/>
            <wp:positionH relativeFrom="column">
              <wp:posOffset>2335770</wp:posOffset>
            </wp:positionH>
            <wp:positionV relativeFrom="paragraph">
              <wp:posOffset>4757351</wp:posOffset>
            </wp:positionV>
            <wp:extent cx="768985" cy="772795"/>
            <wp:effectExtent l="0" t="0" r="0" b="8255"/>
            <wp:wrapNone/>
            <wp:docPr id="26" name="Picture 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71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5FABF70" wp14:editId="32478F25">
                <wp:simplePos x="0" y="0"/>
                <wp:positionH relativeFrom="column">
                  <wp:posOffset>5695418</wp:posOffset>
                </wp:positionH>
                <wp:positionV relativeFrom="paragraph">
                  <wp:posOffset>1233462</wp:posOffset>
                </wp:positionV>
                <wp:extent cx="1977081" cy="2038864"/>
                <wp:effectExtent l="0" t="0" r="2349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1" cy="203886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3A62A" w14:textId="4D8ADB19" w:rsidR="00AD3E6C" w:rsidRPr="007320FE" w:rsidRDefault="002A529F" w:rsidP="00AD3E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>Develop</w:t>
                            </w:r>
                            <w:r w:rsidR="00AD3E6C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 ‘I know’ and ‘I can’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 statements</w:t>
                            </w:r>
                            <w:r w:rsidR="00AD3E6C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to highlight key knowledge and skills within each topic.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ABF70" id="Oval 22" o:spid="_x0000_s1026" style="position:absolute;margin-left:448.45pt;margin-top:97.1pt;width:155.7pt;height:160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" fillcolor="white [3212]" strokecolor="#1f3763 [1604]" strokeweight="1pt">
                <v:fill opacity="40606f"/>
                <v:stroke joinstyle="miter"/>
                <v:textbox>
                  <w:txbxContent>
                    <w:p w14:paraId="5D73A62A" w14:textId="4D8ADB19" w:rsidR="00AD3E6C" w:rsidRPr="007320FE" w:rsidRDefault="002A529F" w:rsidP="00AD3E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>Develop</w:t>
                      </w:r>
                      <w:r w:rsidR="00AD3E6C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 ‘I know’ and ‘I can’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 statements</w:t>
                      </w:r>
                      <w:r w:rsidR="00AD3E6C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to highlight key knowledge and skills within each topic. </w:t>
                      </w:r>
                    </w:p>
                  </w:txbxContent>
                </v:textbox>
              </v:oval>
            </w:pict>
          </mc:Fallback>
        </mc:AlternateContent>
      </w:r>
      <w:r w:rsidR="004F771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C94FE9" wp14:editId="3C2702F1">
                <wp:simplePos x="0" y="0"/>
                <wp:positionH relativeFrom="margin">
                  <wp:posOffset>7278130</wp:posOffset>
                </wp:positionH>
                <wp:positionV relativeFrom="paragraph">
                  <wp:posOffset>111211</wp:posOffset>
                </wp:positionV>
                <wp:extent cx="1680210" cy="1705232"/>
                <wp:effectExtent l="0" t="0" r="1524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170523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4987F" w14:textId="664CABE7" w:rsidR="004F7715" w:rsidRPr="004F7715" w:rsidRDefault="004F7715" w:rsidP="004F771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F7715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Expand resources for D.T. ordering equipment needed for new topics. </w:t>
                            </w:r>
                            <w:r w:rsidRPr="004F7715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94FE9" id="Oval 25" o:spid="_x0000_s1027" style="position:absolute;margin-left:573.1pt;margin-top:8.75pt;width:132.3pt;height:134.2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" fillcolor="white [3212]" strokecolor="#1f3763 [1604]" strokeweight="1pt">
                <v:fill opacity="40606f"/>
                <v:stroke joinstyle="miter"/>
                <v:textbox>
                  <w:txbxContent>
                    <w:p w14:paraId="1164987F" w14:textId="664CABE7" w:rsidR="004F7715" w:rsidRPr="004F7715" w:rsidRDefault="004F7715" w:rsidP="004F771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F7715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Expand resources for D.T. ordering equipment needed for new topics. </w:t>
                      </w:r>
                      <w:r w:rsidRPr="004F7715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F771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D4F7D9" wp14:editId="58570A78">
                <wp:simplePos x="0" y="0"/>
                <wp:positionH relativeFrom="column">
                  <wp:posOffset>4595855</wp:posOffset>
                </wp:positionH>
                <wp:positionV relativeFrom="paragraph">
                  <wp:posOffset>104535</wp:posOffset>
                </wp:positionV>
                <wp:extent cx="1569308" cy="1410541"/>
                <wp:effectExtent l="0" t="0" r="12065" b="184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308" cy="141054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E09E6" w14:textId="72175464" w:rsidR="00085413" w:rsidRPr="007320FE" w:rsidRDefault="00085413" w:rsidP="0008541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Develop </w:t>
                            </w:r>
                            <w:r w:rsidR="00561A38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>topic specific vocabulary</w:t>
                            </w:r>
                            <w:r w:rsidR="004F7715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4F7D9" id="Oval 24" o:spid="_x0000_s1028" style="position:absolute;margin-left:361.9pt;margin-top:8.25pt;width:123.55pt;height:111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" fillcolor="white [3212]" strokecolor="#1f3763 [1604]" strokeweight="1pt">
                <v:fill opacity="40606f"/>
                <v:stroke joinstyle="miter"/>
                <v:textbox>
                  <w:txbxContent>
                    <w:p w14:paraId="526E09E6" w14:textId="72175464" w:rsidR="00085413" w:rsidRPr="007320FE" w:rsidRDefault="00085413" w:rsidP="0008541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Develop </w:t>
                      </w:r>
                      <w:r w:rsidR="00561A38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>topic specific vocabulary</w:t>
                      </w:r>
                      <w:r w:rsidR="004F7715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F7715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9322977" wp14:editId="29D2791F">
                <wp:simplePos x="0" y="0"/>
                <wp:positionH relativeFrom="column">
                  <wp:posOffset>3273305</wp:posOffset>
                </wp:positionH>
                <wp:positionV relativeFrom="paragraph">
                  <wp:posOffset>1456604</wp:posOffset>
                </wp:positionV>
                <wp:extent cx="2377131" cy="2273643"/>
                <wp:effectExtent l="0" t="0" r="23495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131" cy="227364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C5516" w14:textId="41BDB092" w:rsidR="007320FE" w:rsidRPr="007320FE" w:rsidRDefault="00A34B23" w:rsidP="00A34B2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Complete learning walks, book scrutinies and pupil voice discussions to monitor the progress and impact of D.T across the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22977" id="Oval 13" o:spid="_x0000_s1029" style="position:absolute;margin-left:257.75pt;margin-top:114.7pt;width:187.2pt;height:179.0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" fillcolor="white [3212]" strokecolor="#1f3763 [1604]" strokeweight="1pt">
                <v:fill opacity="40606f"/>
                <v:stroke joinstyle="miter"/>
                <v:textbox>
                  <w:txbxContent>
                    <w:p w14:paraId="7ECC5516" w14:textId="41BDB092" w:rsidR="007320FE" w:rsidRPr="007320FE" w:rsidRDefault="00A34B23" w:rsidP="00A34B2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Complete learning walks, book scrutinies and pupil voice discussions to monitor the progress and impact of D.T across the school. </w:t>
                      </w:r>
                    </w:p>
                  </w:txbxContent>
                </v:textbox>
              </v:oval>
            </w:pict>
          </mc:Fallback>
        </mc:AlternateContent>
      </w:r>
      <w:r w:rsidR="004F771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1E8FA9" wp14:editId="3992E696">
                <wp:simplePos x="0" y="0"/>
                <wp:positionH relativeFrom="column">
                  <wp:posOffset>1493143</wp:posOffset>
                </wp:positionH>
                <wp:positionV relativeFrom="paragraph">
                  <wp:posOffset>598239</wp:posOffset>
                </wp:positionV>
                <wp:extent cx="1976755" cy="1902460"/>
                <wp:effectExtent l="0" t="0" r="23495" b="2159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19024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25D9F" w14:textId="7742DE74" w:rsidR="00A34B23" w:rsidRPr="007320FE" w:rsidRDefault="00A34B23" w:rsidP="00A34B2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>Create a portfolio to show progression across the school within a particular strand of D.T.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E8FA9" id="Oval 20" o:spid="_x0000_s1030" style="position:absolute;margin-left:117.55pt;margin-top:47.1pt;width:155.65pt;height:149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" fillcolor="white [3212]" strokecolor="#1f3763 [1604]" strokeweight="1pt">
                <v:fill opacity="40606f"/>
                <v:stroke joinstyle="miter"/>
                <v:textbox>
                  <w:txbxContent>
                    <w:p w14:paraId="19925D9F" w14:textId="7742DE74" w:rsidR="00A34B23" w:rsidRPr="007320FE" w:rsidRDefault="00A34B23" w:rsidP="00A34B2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>Create a portfolio to show progression across the school within a particular strand of D.T.</w:t>
                      </w:r>
                    </w:p>
                  </w:txbxContent>
                </v:textbox>
              </v:oval>
            </w:pict>
          </mc:Fallback>
        </mc:AlternateContent>
      </w:r>
      <w:r w:rsidR="00186FF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C110377" wp14:editId="7F9E4C78">
                <wp:simplePos x="0" y="0"/>
                <wp:positionH relativeFrom="column">
                  <wp:posOffset>-827903</wp:posOffset>
                </wp:positionH>
                <wp:positionV relativeFrom="paragraph">
                  <wp:posOffset>111210</wp:posOffset>
                </wp:positionV>
                <wp:extent cx="1717589" cy="1791249"/>
                <wp:effectExtent l="0" t="0" r="1651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589" cy="179124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94612" w14:textId="34C062A2" w:rsidR="00186FF5" w:rsidRPr="007320FE" w:rsidRDefault="00186FF5" w:rsidP="00186F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Ensure that the full design process is being followed </w:t>
                            </w:r>
                            <w:r w:rsidR="00E75B55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(design, make &amp; evaluate).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10377" id="Oval 23" o:spid="_x0000_s1031" style="position:absolute;margin-left:-65.2pt;margin-top:8.75pt;width:135.25pt;height:141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" fillcolor="white [3212]" strokecolor="#1f3763 [1604]" strokeweight="1pt">
                <v:fill opacity="40606f"/>
                <v:stroke joinstyle="miter"/>
                <v:textbox>
                  <w:txbxContent>
                    <w:p w14:paraId="6CC94612" w14:textId="34C062A2" w:rsidR="00186FF5" w:rsidRPr="007320FE" w:rsidRDefault="00186FF5" w:rsidP="00186F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Ensure that the full design process is being followed </w:t>
                      </w:r>
                      <w:r w:rsidR="00E75B55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(design, make &amp; evaluate). </w:t>
                      </w:r>
                    </w:p>
                  </w:txbxContent>
                </v:textbox>
              </v:oval>
            </w:pict>
          </mc:Fallback>
        </mc:AlternateContent>
      </w:r>
      <w:r w:rsidR="002A529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C69421" wp14:editId="0A05ADD7">
                <wp:simplePos x="0" y="0"/>
                <wp:positionH relativeFrom="column">
                  <wp:posOffset>-209087</wp:posOffset>
                </wp:positionH>
                <wp:positionV relativeFrom="paragraph">
                  <wp:posOffset>1877952</wp:posOffset>
                </wp:positionV>
                <wp:extent cx="1940011" cy="1804087"/>
                <wp:effectExtent l="0" t="0" r="22225" b="247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011" cy="180408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C3B1F" w14:textId="7BC7137B" w:rsidR="00423CCD" w:rsidRPr="007320FE" w:rsidRDefault="00A34B23" w:rsidP="00A34B2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>Continue to adapt and develop</w:t>
                            </w:r>
                            <w:r w:rsidR="00423CCD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>progression of skills document to incorporate new topics.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69421" id="Oval 19" o:spid="_x0000_s1032" style="position:absolute;margin-left:-16.45pt;margin-top:147.85pt;width:152.75pt;height:142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" fillcolor="white [3212]" strokecolor="#1f3763 [1604]" strokeweight="1pt">
                <v:fill opacity="40606f"/>
                <v:stroke joinstyle="miter"/>
                <v:textbox>
                  <w:txbxContent>
                    <w:p w14:paraId="644C3B1F" w14:textId="7BC7137B" w:rsidR="00423CCD" w:rsidRPr="007320FE" w:rsidRDefault="00A34B23" w:rsidP="00A34B2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>Continue to adapt and develop</w:t>
                      </w:r>
                      <w:r w:rsidR="00423CCD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>progression of skills document to incorporate new topics.</w:t>
                      </w:r>
                    </w:p>
                  </w:txbxContent>
                </v:textbox>
              </v:oval>
            </w:pict>
          </mc:Fallback>
        </mc:AlternateContent>
      </w:r>
      <w:r w:rsidR="001068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6176" behindDoc="0" locked="0" layoutInCell="1" allowOverlap="1" wp14:anchorId="265BD2BE" wp14:editId="323EAE91">
            <wp:simplePos x="0" y="0"/>
            <wp:positionH relativeFrom="page">
              <wp:posOffset>1322430</wp:posOffset>
            </wp:positionH>
            <wp:positionV relativeFrom="paragraph">
              <wp:posOffset>-801044</wp:posOffset>
            </wp:positionV>
            <wp:extent cx="5062220" cy="1443355"/>
            <wp:effectExtent l="0" t="0" r="5080" b="4445"/>
            <wp:wrapNone/>
            <wp:docPr id="21" name="Picture 2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8C4">
        <w:rPr>
          <w:noProof/>
        </w:rPr>
        <w:drawing>
          <wp:anchor distT="0" distB="0" distL="114300" distR="114300" simplePos="0" relativeHeight="251723776" behindDoc="0" locked="0" layoutInCell="1" allowOverlap="1" wp14:anchorId="7265DD99" wp14:editId="4EA64486">
            <wp:simplePos x="0" y="0"/>
            <wp:positionH relativeFrom="margin">
              <wp:posOffset>8427307</wp:posOffset>
            </wp:positionH>
            <wp:positionV relativeFrom="paragraph">
              <wp:posOffset>-321276</wp:posOffset>
            </wp:positionV>
            <wp:extent cx="605069" cy="605069"/>
            <wp:effectExtent l="0" t="0" r="5080" b="5080"/>
            <wp:wrapNone/>
            <wp:docPr id="5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1" cy="60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8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75061" wp14:editId="08D812CE">
                <wp:simplePos x="0" y="0"/>
                <wp:positionH relativeFrom="margin">
                  <wp:posOffset>5165004</wp:posOffset>
                </wp:positionH>
                <wp:positionV relativeFrom="paragraph">
                  <wp:posOffset>-672036</wp:posOffset>
                </wp:positionV>
                <wp:extent cx="3694567" cy="708076"/>
                <wp:effectExtent l="0" t="0" r="2032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4567" cy="7080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DB4D6" w14:textId="6A17F1ED" w:rsidR="000D111D" w:rsidRPr="001068C4" w:rsidRDefault="00D766B4" w:rsidP="000D111D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8C4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School Improvement Priorities </w:t>
                            </w:r>
                            <w:r w:rsidR="000D111D" w:rsidRPr="001068C4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>2021 - 2022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750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406.7pt;margin-top:-52.9pt;width:290.9pt;height:5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" fillcolor="white [3201]" strokeweight=".5pt">
                <v:fill opacity="34181f"/>
                <v:textbox>
                  <w:txbxContent>
                    <w:p w14:paraId="2C6DB4D6" w14:textId="6A17F1ED" w:rsidR="000D111D" w:rsidRPr="001068C4" w:rsidRDefault="00D766B4" w:rsidP="000D111D">
                      <w:pPr>
                        <w:jc w:val="center"/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</w:pPr>
                      <w:r w:rsidRPr="001068C4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 xml:space="preserve">School Improvement Priorities </w:t>
                      </w:r>
                      <w:r w:rsidR="000D111D" w:rsidRPr="001068C4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>2021 - 2022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CC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53472" behindDoc="0" locked="0" layoutInCell="1" allowOverlap="1" wp14:anchorId="416127C9" wp14:editId="10429EEC">
            <wp:simplePos x="0" y="0"/>
            <wp:positionH relativeFrom="column">
              <wp:posOffset>-486547</wp:posOffset>
            </wp:positionH>
            <wp:positionV relativeFrom="paragraph">
              <wp:posOffset>-889910</wp:posOffset>
            </wp:positionV>
            <wp:extent cx="1033780" cy="103378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78545"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C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6064" behindDoc="0" locked="0" layoutInCell="1" allowOverlap="1" wp14:anchorId="681D20DA" wp14:editId="67B42A56">
            <wp:simplePos x="0" y="0"/>
            <wp:positionH relativeFrom="column">
              <wp:posOffset>8711514</wp:posOffset>
            </wp:positionH>
            <wp:positionV relativeFrom="paragraph">
              <wp:posOffset>-814310</wp:posOffset>
            </wp:positionV>
            <wp:extent cx="760095" cy="814070"/>
            <wp:effectExtent l="0" t="0" r="1905" b="508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CD">
        <w:rPr>
          <w:noProof/>
        </w:rPr>
        <w:drawing>
          <wp:anchor distT="0" distB="0" distL="114300" distR="114300" simplePos="0" relativeHeight="251532288" behindDoc="1" locked="0" layoutInCell="1" allowOverlap="1" wp14:anchorId="42349A2B" wp14:editId="111D1B0E">
            <wp:simplePos x="0" y="0"/>
            <wp:positionH relativeFrom="page">
              <wp:align>right</wp:align>
            </wp:positionH>
            <wp:positionV relativeFrom="paragraph">
              <wp:posOffset>516</wp:posOffset>
            </wp:positionV>
            <wp:extent cx="10675620" cy="5927210"/>
            <wp:effectExtent l="0" t="0" r="0" b="0"/>
            <wp:wrapTight wrapText="bothSides">
              <wp:wrapPolygon edited="0">
                <wp:start x="0" y="0"/>
                <wp:lineTo x="0" y="21521"/>
                <wp:lineTo x="21546" y="21521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592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127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662D509A" wp14:editId="70497693">
                <wp:simplePos x="0" y="0"/>
                <wp:positionH relativeFrom="margin">
                  <wp:posOffset>4981575</wp:posOffset>
                </wp:positionH>
                <wp:positionV relativeFrom="paragraph">
                  <wp:posOffset>1638300</wp:posOffset>
                </wp:positionV>
                <wp:extent cx="1628775" cy="1628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E4A11" w14:textId="1FC68667" w:rsidR="00B33454" w:rsidRPr="00B33454" w:rsidRDefault="00B33454" w:rsidP="00B33454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Continue to develop the 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Geography</w:t>
                            </w:r>
                            <w:proofErr w:type="gramEnd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areas and displayed throughout school and sections of the website sharing examples of children’s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D509A" id="Text Box 9" o:spid="_x0000_s1034" type="#_x0000_t202" style="position:absolute;margin-left:392.25pt;margin-top:129pt;width:128.25pt;height:128.25pt;z-index: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" fillcolor="window" strokeweight=".5pt">
                <v:fill opacity="47802f"/>
                <v:textbox>
                  <w:txbxContent>
                    <w:p w14:paraId="586E4A11" w14:textId="1FC68667" w:rsidR="00B33454" w:rsidRPr="00B33454" w:rsidRDefault="00B33454" w:rsidP="00B33454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Continue to develop the </w:t>
                      </w:r>
                      <w:proofErr w:type="gramStart"/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Geography</w:t>
                      </w:r>
                      <w:proofErr w:type="gramEnd"/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areas and displayed throughout school and sections of the website sharing examples of children’s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11D">
        <w:rPr>
          <w:noProof/>
        </w:rPr>
        <mc:AlternateContent>
          <mc:Choice Requires="wps">
            <w:drawing>
              <wp:inline distT="0" distB="0" distL="0" distR="0" wp14:anchorId="483F7FD2" wp14:editId="22B24F0C">
                <wp:extent cx="304800" cy="304800"/>
                <wp:effectExtent l="0" t="0" r="0" b="0"/>
                <wp:docPr id="1" name="AutoShape 1" descr="Magnifying Glass And Ancient Old Map Stock Photo, Picture And Royalty Free  Image. Image 17342003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4BFC3" id="AutoShape 1" o:spid="_x0000_s1026" alt="Magnifying Glass And Ancient Old Map Stock Photo, Picture And Royalty Free  Image. Image 17342003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L2U6RLgIAAC8EAAAOAAAAAAAAAAAAAAAAAC4CAABkcnMvZTJv&#10;RG9jLnhtbFBLAQItABQABgAIAAAAIQBMoOks2AAAAAMBAAAPAAAAAAAAAAAAAAAAAIgEAABkcnMv&#10;ZG93bnJldi54bWxQSwUGAAAAAAQABADzAAAAjQUAAAAA&#10;" filled="f" stroked="f">
                <o:lock v:ext="edit" aspectratio="t"/>
                <w10:anchorlock/>
              </v:rect>
            </w:pict>
          </mc:Fallback>
        </mc:AlternateContent>
      </w:r>
      <w:r w:rsidR="009A0209">
        <w:tab/>
      </w:r>
    </w:p>
    <w:p w14:paraId="7B7A012D" w14:textId="2C561621" w:rsidR="000D111D" w:rsidRDefault="000D111D"/>
    <w:p w14:paraId="5ABEE5F4" w14:textId="0D4444A1" w:rsidR="000D111D" w:rsidRDefault="000D111D"/>
    <w:p w14:paraId="5C0C4BFE" w14:textId="59D0CAB0" w:rsidR="000D111D" w:rsidRDefault="00CA4127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ED9D935" wp14:editId="24BA218F">
                <wp:simplePos x="0" y="0"/>
                <wp:positionH relativeFrom="margin">
                  <wp:posOffset>-285750</wp:posOffset>
                </wp:positionH>
                <wp:positionV relativeFrom="paragraph">
                  <wp:posOffset>294005</wp:posOffset>
                </wp:positionV>
                <wp:extent cx="2228850" cy="1076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21ED2" w14:textId="144915AE" w:rsidR="00B33454" w:rsidRPr="00B33454" w:rsidRDefault="00B33454" w:rsidP="00B33454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Complete a thorough </w:t>
                            </w:r>
                            <w:r w:rsidR="007C380E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and rigorous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Geography resources audit ensuring that atlases and maps are purposeful and relevant.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D935" id="Text Box 10" o:spid="_x0000_s1035" type="#_x0000_t202" style="position:absolute;margin-left:-22.5pt;margin-top:23.15pt;width:175.5pt;height:84.75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" fillcolor="window" strokeweight=".5pt">
                <v:fill opacity="47802f"/>
                <v:textbox>
                  <w:txbxContent>
                    <w:p w14:paraId="7E821ED2" w14:textId="144915AE" w:rsidR="00B33454" w:rsidRPr="00B33454" w:rsidRDefault="00B33454" w:rsidP="00B33454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Complete a thorough </w:t>
                      </w:r>
                      <w:r w:rsidR="007C380E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and rigorous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Geography resources audit ensuring that atlases and maps are purposeful and relevant.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18246" w14:textId="1D0631BA" w:rsidR="000D111D" w:rsidRDefault="000D111D"/>
    <w:p w14:paraId="38FF0572" w14:textId="2F84029E" w:rsidR="000D111D" w:rsidRDefault="00CA4127"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6A312AC2" wp14:editId="6A65791A">
                <wp:simplePos x="0" y="0"/>
                <wp:positionH relativeFrom="margin">
                  <wp:posOffset>7010400</wp:posOffset>
                </wp:positionH>
                <wp:positionV relativeFrom="paragraph">
                  <wp:posOffset>104140</wp:posOffset>
                </wp:positionV>
                <wp:extent cx="2419350" cy="10858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12E2F" w14:textId="552CDDC6" w:rsidR="00CA4127" w:rsidRPr="00B33454" w:rsidRDefault="00CA4127" w:rsidP="00CA4127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Ensure planning offer opportunities for self and peer marking and encourages independence to apply knowledge to 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skills based</w:t>
                            </w:r>
                            <w:proofErr w:type="gramEnd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2AC2" id="Text Box 16" o:spid="_x0000_s1036" type="#_x0000_t202" style="position:absolute;margin-left:552pt;margin-top:8.2pt;width:190.5pt;height:85.5pt;z-index: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" fillcolor="window" strokeweight=".5pt">
                <v:fill opacity="47802f"/>
                <v:textbox>
                  <w:txbxContent>
                    <w:p w14:paraId="3BB12E2F" w14:textId="552CDDC6" w:rsidR="00CA4127" w:rsidRPr="00B33454" w:rsidRDefault="00CA4127" w:rsidP="00CA4127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Ensure planning offer opportunities for self and peer marking and encourages independence to apply knowledge to </w:t>
                      </w:r>
                      <w:proofErr w:type="gramStart"/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skills based</w:t>
                      </w:r>
                      <w:proofErr w:type="gramEnd"/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activities.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0FE"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22DBDC96" wp14:editId="32AC586C">
                <wp:simplePos x="0" y="0"/>
                <wp:positionH relativeFrom="margin">
                  <wp:posOffset>3667125</wp:posOffset>
                </wp:positionH>
                <wp:positionV relativeFrom="paragraph">
                  <wp:posOffset>285115</wp:posOffset>
                </wp:positionV>
                <wp:extent cx="2419350" cy="1066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BE35D" w14:textId="6AFA9270" w:rsidR="007C380E" w:rsidRPr="00B33454" w:rsidRDefault="007320FE" w:rsidP="007C380E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To raise standards and expectations of Geography through teaching knowledge that can develop into the necessary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DC96" id="Text Box 11" o:spid="_x0000_s1037" type="#_x0000_t202" style="position:absolute;margin-left:288.75pt;margin-top:22.45pt;width:190.5pt;height:84pt;z-index: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" fillcolor="window" strokeweight=".5pt">
                <v:fill opacity="47802f"/>
                <v:textbox>
                  <w:txbxContent>
                    <w:p w14:paraId="29CBE35D" w14:textId="6AFA9270" w:rsidR="007C380E" w:rsidRPr="00B33454" w:rsidRDefault="007320FE" w:rsidP="007C380E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To raise standards and expectations of Geography through teaching knowledge that can develop into the necessary skills.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377380" w14:textId="6E0A8196" w:rsidR="000D111D" w:rsidRDefault="000D111D"/>
    <w:p w14:paraId="26FF0C19" w14:textId="2A09EE00" w:rsidR="000D111D" w:rsidRDefault="000D111D"/>
    <w:p w14:paraId="41127F61" w14:textId="3E2D2C7A" w:rsidR="000D111D" w:rsidRDefault="000D111D"/>
    <w:p w14:paraId="022EDF46" w14:textId="6655F7CB" w:rsidR="000D111D" w:rsidRDefault="000D111D"/>
    <w:p w14:paraId="1546274E" w14:textId="3D02EC72" w:rsidR="000D111D" w:rsidRDefault="00CA412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3FAA2" wp14:editId="1906F9FD">
                <wp:simplePos x="0" y="0"/>
                <wp:positionH relativeFrom="margin">
                  <wp:posOffset>5657850</wp:posOffset>
                </wp:positionH>
                <wp:positionV relativeFrom="paragraph">
                  <wp:posOffset>276225</wp:posOffset>
                </wp:positionV>
                <wp:extent cx="2419350" cy="952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52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33135" w14:textId="4509616B" w:rsidR="00CA4127" w:rsidRPr="00B33454" w:rsidRDefault="00CA4127" w:rsidP="00CA4127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To continue to raise standards in Geography whilst liaising with staff across both Key Stages and talking with the pupil voice.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FAA2" id="Text Box 14" o:spid="_x0000_s1038" type="#_x0000_t202" style="position:absolute;margin-left:445.5pt;margin-top:21.75pt;width:190.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" fillcolor="window" strokeweight=".5pt">
                <v:fill opacity="47802f"/>
                <v:textbox>
                  <w:txbxContent>
                    <w:p w14:paraId="71D33135" w14:textId="4509616B" w:rsidR="00CA4127" w:rsidRPr="00B33454" w:rsidRDefault="00CA4127" w:rsidP="00CA4127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To continue to raise standards in Geography whilst liaising with staff across both Key Stages and talking with the pupil voice.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4B3C3" w14:textId="154695D1" w:rsidR="000D111D" w:rsidRDefault="00CA412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39A034" wp14:editId="3FBA5F66">
                <wp:simplePos x="0" y="0"/>
                <wp:positionH relativeFrom="margin">
                  <wp:posOffset>590550</wp:posOffset>
                </wp:positionH>
                <wp:positionV relativeFrom="paragraph">
                  <wp:posOffset>19685</wp:posOffset>
                </wp:positionV>
                <wp:extent cx="2543175" cy="1047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2ECB5" w14:textId="3C4B8DCF" w:rsidR="00CA4127" w:rsidRPr="00B33454" w:rsidRDefault="00CA4127" w:rsidP="00CA4127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Ensure marking is purposeful and in line with the school policy using ‘fix-it’ stamps to address misconceptions and set challenges to move the children’s learning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A034" id="Text Box 15" o:spid="_x0000_s1039" type="#_x0000_t202" style="position:absolute;margin-left:46.5pt;margin-top:1.55pt;width:200.2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" fillcolor="window" strokeweight=".5pt">
                <v:fill opacity="47802f"/>
                <v:textbox>
                  <w:txbxContent>
                    <w:p w14:paraId="33E2ECB5" w14:textId="3C4B8DCF" w:rsidR="00CA4127" w:rsidRPr="00B33454" w:rsidRDefault="00CA4127" w:rsidP="00CA4127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Ensure marking is purposeful and in line with the school policy using ‘fix-it’ stamps to address misconceptions and set challenges to move the children’s learning 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111D" w:rsidSect="00423CCD">
      <w:pgSz w:w="16838" w:h="11906" w:orient="landscape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25FF" w14:textId="77777777" w:rsidR="003D7488" w:rsidRDefault="003D7488" w:rsidP="00423CCD">
      <w:pPr>
        <w:spacing w:after="0" w:line="240" w:lineRule="auto"/>
      </w:pPr>
      <w:r>
        <w:separator/>
      </w:r>
    </w:p>
  </w:endnote>
  <w:endnote w:type="continuationSeparator" w:id="0">
    <w:p w14:paraId="6836F0C8" w14:textId="77777777" w:rsidR="003D7488" w:rsidRDefault="003D7488" w:rsidP="0042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43FE" w14:textId="77777777" w:rsidR="003D7488" w:rsidRDefault="003D7488" w:rsidP="00423CCD">
      <w:pPr>
        <w:spacing w:after="0" w:line="240" w:lineRule="auto"/>
      </w:pPr>
      <w:r>
        <w:separator/>
      </w:r>
    </w:p>
  </w:footnote>
  <w:footnote w:type="continuationSeparator" w:id="0">
    <w:p w14:paraId="699E2068" w14:textId="77777777" w:rsidR="003D7488" w:rsidRDefault="003D7488" w:rsidP="00423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1D"/>
    <w:rsid w:val="00085413"/>
    <w:rsid w:val="000D111D"/>
    <w:rsid w:val="001068C4"/>
    <w:rsid w:val="00126424"/>
    <w:rsid w:val="00141AE2"/>
    <w:rsid w:val="00186FF5"/>
    <w:rsid w:val="002A529F"/>
    <w:rsid w:val="0030034D"/>
    <w:rsid w:val="003D7488"/>
    <w:rsid w:val="00423CCD"/>
    <w:rsid w:val="00477B3B"/>
    <w:rsid w:val="004F7715"/>
    <w:rsid w:val="00561A38"/>
    <w:rsid w:val="007320FE"/>
    <w:rsid w:val="007C380E"/>
    <w:rsid w:val="007D4FDE"/>
    <w:rsid w:val="009A0209"/>
    <w:rsid w:val="00A34B23"/>
    <w:rsid w:val="00AD3E6C"/>
    <w:rsid w:val="00B33454"/>
    <w:rsid w:val="00C97244"/>
    <w:rsid w:val="00CA4127"/>
    <w:rsid w:val="00D2347D"/>
    <w:rsid w:val="00D766B4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3107"/>
  <w15:chartTrackingRefBased/>
  <w15:docId w15:val="{C7F1F187-BB78-4359-B377-E7E6F925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CD"/>
  </w:style>
  <w:style w:type="paragraph" w:styleId="Footer">
    <w:name w:val="footer"/>
    <w:basedOn w:val="Normal"/>
    <w:link w:val="FooterChar"/>
    <w:uiPriority w:val="99"/>
    <w:unhideWhenUsed/>
    <w:rsid w:val="0042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3da48c5eb575c508ab02ef937a3e7f04">
  <xsd:schema xmlns:xsd="http://www.w3.org/2001/XMLSchema" xmlns:xs="http://www.w3.org/2001/XMLSchema" xmlns:p="http://schemas.microsoft.com/office/2006/metadata/properties" xmlns:ns2="a5ecd685-2f89-45d1-8b06-abda264fcf47" xmlns:ns3="a16795d7-89b0-427d-b811-dbe0d2df15f5" targetNamespace="http://schemas.microsoft.com/office/2006/metadata/properties" ma:root="true" ma:fieldsID="8b193adf073825cd25fb7ca40b431eb0" ns2:_="" ns3:_="">
    <xsd:import namespace="a5ecd685-2f89-45d1-8b06-abda264fcf47"/>
    <xsd:import namespace="a16795d7-89b0-427d-b811-dbe0d2df1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BEB4A-FB60-4EF8-9E9F-F2FE6CDD8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560E1-27B4-40EA-A2F3-83C9B821B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A57B2C-3B6D-4BF6-ACAE-B924FF072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Steventon1, Kate</dc:creator>
  <cp:keywords/>
  <dc:description/>
  <cp:lastModifiedBy>Western, Natasha</cp:lastModifiedBy>
  <cp:revision>11</cp:revision>
  <dcterms:created xsi:type="dcterms:W3CDTF">2021-12-12T10:46:00Z</dcterms:created>
  <dcterms:modified xsi:type="dcterms:W3CDTF">2021-12-12T10:58:00Z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